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50" w:rsidRDefault="00CA7AC5">
      <w:pPr>
        <w:rPr>
          <w:rFonts w:eastAsia="Times New Roman"/>
        </w:rPr>
      </w:pPr>
      <w:r>
        <w:rPr>
          <w:rFonts w:eastAsia="Times New Roman"/>
        </w:rPr>
        <w:t>﻿</w:t>
      </w:r>
    </w:p>
    <w:p w:rsidR="00BE0050" w:rsidRDefault="00CA7AC5">
      <w:pPr>
        <w:shd w:val="clear" w:color="auto" w:fill="FFFFFF"/>
        <w:divId w:val="167996200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BE0050" w:rsidRDefault="00CA7AC5">
      <w:pPr>
        <w:shd w:val="clear" w:color="auto" w:fill="FFFFFF"/>
        <w:divId w:val="67665924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Молия ва кредит тўғрисидаги қонунчилик. Банк фаолияти / 07.05.00.00 Республика бюджети / 07.05.10.00 Бюджет жараёни]</w:t>
      </w:r>
    </w:p>
    <w:p w:rsidR="00BE0050" w:rsidRDefault="00CA7AC5">
      <w:pPr>
        <w:shd w:val="clear" w:color="auto" w:fill="FFFFFF"/>
        <w:divId w:val="12866599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BE0050" w:rsidRDefault="00CA7AC5">
      <w:pPr>
        <w:shd w:val="clear" w:color="auto" w:fill="FFFFFF"/>
        <w:divId w:val="157878883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Молия / Бюджет. Бюджетдан ташқари жамғармалар]</w:t>
      </w:r>
    </w:p>
    <w:p w:rsidR="00BE0050" w:rsidRDefault="00CA7AC5">
      <w:pPr>
        <w:shd w:val="clear" w:color="auto" w:fill="FFFFFF"/>
        <w:jc w:val="center"/>
        <w:divId w:val="1349866169"/>
        <w:rPr>
          <w:rFonts w:eastAsia="Times New Roman"/>
          <w:color w:val="000080"/>
          <w:sz w:val="22"/>
          <w:szCs w:val="22"/>
        </w:rPr>
      </w:pPr>
      <w:bookmarkStart w:id="0" w:name="_GoBack"/>
      <w:bookmarkEnd w:id="0"/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1-ИЛОВА </w:t>
      </w:r>
    </w:p>
    <w:p w:rsidR="00BE0050" w:rsidRDefault="0012333F">
      <w:pPr>
        <w:shd w:val="clear" w:color="auto" w:fill="FFFFFF"/>
        <w:jc w:val="center"/>
        <w:divId w:val="41690573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</w:t>
      </w:r>
      <w:r>
        <w:rPr>
          <w:rFonts w:eastAsia="Times New Roman"/>
          <w:b/>
          <w:bCs/>
          <w:color w:val="000080"/>
          <w:lang w:val="uz-Cyrl-UZ"/>
        </w:rPr>
        <w:t xml:space="preserve">22 </w:t>
      </w:r>
      <w:r w:rsidR="00CA7AC5">
        <w:rPr>
          <w:rFonts w:eastAsia="Times New Roman"/>
          <w:b/>
          <w:bCs/>
          <w:color w:val="000080"/>
        </w:rPr>
        <w:t xml:space="preserve"> йилда ____________________ бюджетдан ажратилган маблағларнинг чегараланган миқдорининг ўз тасарруфидаги бюджет ташкилотлари кесимида тақсимоти тўғрисида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157"/>
        <w:gridCol w:w="985"/>
        <w:gridCol w:w="1568"/>
        <w:gridCol w:w="1192"/>
        <w:gridCol w:w="1350"/>
        <w:gridCol w:w="2042"/>
      </w:tblGrid>
      <w:tr w:rsidR="00BE0050" w:rsidTr="00F479C6">
        <w:trPr>
          <w:divId w:val="1519541013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11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Ўз тасарруфидаги бюджет ташкилотларининг номланиши</w:t>
            </w:r>
          </w:p>
        </w:tc>
        <w:tc>
          <w:tcPr>
            <w:tcW w:w="36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Ҳисобот даври мобайнида бюджетдан ажратилаётган маблағлар суммаси</w:t>
            </w:r>
          </w:p>
        </w:tc>
      </w:tr>
      <w:tr w:rsidR="00BE0050" w:rsidTr="00F479C6">
        <w:trPr>
          <w:divId w:val="151954101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21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5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жами</w:t>
            </w:r>
          </w:p>
        </w:tc>
        <w:tc>
          <w:tcPr>
            <w:tcW w:w="31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шундан:</w:t>
            </w:r>
          </w:p>
        </w:tc>
      </w:tr>
      <w:tr w:rsidR="00BE0050" w:rsidTr="00F479C6">
        <w:trPr>
          <w:divId w:val="151954101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21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5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иш ҳақ</w:t>
            </w:r>
            <w:proofErr w:type="gramStart"/>
            <w:r>
              <w:rPr>
                <w:b/>
                <w:bCs/>
              </w:rPr>
              <w:t>и ва</w:t>
            </w:r>
            <w:proofErr w:type="gramEnd"/>
            <w:r>
              <w:rPr>
                <w:b/>
                <w:bCs/>
              </w:rPr>
              <w:t xml:space="preserve"> унга тенглаштирувчи тўловлар миқдори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ягона ижтимоий солиқ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proofErr w:type="gramStart"/>
            <w:r>
              <w:rPr>
                <w:b/>
                <w:bCs/>
              </w:rPr>
              <w:t>бош</w:t>
            </w:r>
            <w:proofErr w:type="gramEnd"/>
            <w:r>
              <w:rPr>
                <w:b/>
                <w:bCs/>
              </w:rPr>
              <w:t>қа жорий харажатлар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объектларни лойиҳалаштириш, қуриш, (реконструкция қилиш) ва таъмирлаш ишлари учун капитал қўйилмалар</w:t>
            </w: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Бокс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1 324,6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1 324,6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Спорт курашлари асссоциацияси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3 211,7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3 211,7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val="uz-Cyrl-UZ"/>
              </w:rPr>
              <w:t xml:space="preserve">Ўзбекистон велосипед </w:t>
            </w:r>
            <w:r w:rsidRPr="00B277C0">
              <w:rPr>
                <w:rFonts w:eastAsia="Times New Roman"/>
                <w:bCs/>
                <w:color w:val="000000"/>
              </w:rPr>
              <w:t>спорти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2 947,4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2 947,4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B277C0">
            <w:pPr>
              <w:jc w:val="center"/>
            </w:pPr>
            <w:r w:rsidRPr="00B277C0"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Дзюдо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3 038,6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3 038,6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Гимнастика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465,4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465,4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Rowing &amp; Canoe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1 624,3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1 624,3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Енгил атлетика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2 861,6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2 861,6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982D7D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Сузиш 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982D7D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980,7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</w:p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980,7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Таэквандо WTF ассоциацияси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1 329,5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1 329,5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Оғир атлетика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1 614,3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1 614,3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Қиличбозлик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3 955,9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3 955,9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От спорти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735,8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735,8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Ўқ отиш спорти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1 573,4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1 573,4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Триатлон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1 496,9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1 496,9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15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 xml:space="preserve">Замонавий бешкураш </w:t>
            </w:r>
            <w:r w:rsidRPr="00B277C0">
              <w:rPr>
                <w:rFonts w:eastAsia="Times New Roman"/>
                <w:bCs/>
                <w:color w:val="000000"/>
              </w:rPr>
              <w:lastRenderedPageBreak/>
              <w:t>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lastRenderedPageBreak/>
              <w:t>1 639,3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1 639,3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lastRenderedPageBreak/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Камондан отиш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1 330,1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1 330,1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17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Олимпий ПФК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963,0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963,0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Ўзбекистон Регби федераци</w:t>
            </w:r>
            <w:r>
              <w:rPr>
                <w:rFonts w:eastAsia="Times New Roman"/>
                <w:bCs/>
                <w:color w:val="000000"/>
              </w:rPr>
              <w:t>я</w:t>
            </w:r>
            <w:r w:rsidRPr="00B277C0">
              <w:rPr>
                <w:rFonts w:eastAsia="Times New Roman"/>
                <w:bCs/>
                <w:color w:val="000000"/>
              </w:rPr>
              <w:t>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327,5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327,5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19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Ўзбекистон Гандбол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0,0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20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Теннис федерацияси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19,0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19,0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21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Футбол ассоц</w:t>
            </w:r>
            <w:r w:rsidRPr="00B277C0">
              <w:rPr>
                <w:rFonts w:eastAsia="Times New Roman"/>
                <w:bCs/>
                <w:color w:val="000000"/>
              </w:rPr>
              <w:t>ацияси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461,2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461,2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22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ООО РНПЦСМ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1 828,8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1 828,8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  <w:trHeight w:val="521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t>23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rPr>
                <w:rFonts w:eastAsia="Times New Roman"/>
                <w:bCs/>
                <w:color w:val="000000"/>
              </w:rPr>
            </w:pPr>
            <w:r w:rsidRPr="00B277C0">
              <w:rPr>
                <w:rFonts w:eastAsia="Times New Roman"/>
                <w:bCs/>
                <w:color w:val="000000"/>
              </w:rPr>
              <w:t>Миллий Олимпия Қўмитаси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F479C6" w:rsidRDefault="00F479C6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5 401,3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F479C6" w:rsidRDefault="00F479C6" w:rsidP="00F479C6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2 338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F479C6" w:rsidRDefault="00F479C6" w:rsidP="00F479C6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281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 w:rsidP="00DC3B8C">
            <w:pPr>
              <w:jc w:val="center"/>
              <w:rPr>
                <w:rFonts w:eastAsia="Times New Roman"/>
              </w:rPr>
            </w:pPr>
            <w:r w:rsidRPr="00B277C0">
              <w:rPr>
                <w:rFonts w:eastAsia="Times New Roman"/>
              </w:rPr>
              <w:t>2 782,3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9C6" w:rsidRPr="00B277C0" w:rsidRDefault="00F479C6">
            <w:pPr>
              <w:rPr>
                <w:rFonts w:eastAsia="Times New Roman"/>
              </w:rPr>
            </w:pPr>
          </w:p>
        </w:tc>
      </w:tr>
      <w:tr w:rsidR="00F479C6" w:rsidTr="00F479C6">
        <w:trPr>
          <w:divId w:val="1519541013"/>
        </w:trPr>
        <w:tc>
          <w:tcPr>
            <w:tcW w:w="13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rPr>
                <w:b/>
                <w:bCs/>
              </w:rPr>
              <w:t>Жами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F479C6" w:rsidRDefault="00F479C6">
            <w:pPr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39 130,3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F479C6" w:rsidRDefault="00F479C6">
            <w:pPr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2 338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F479C6" w:rsidRDefault="00F479C6">
            <w:pPr>
              <w:jc w:val="center"/>
              <w:rPr>
                <w:b/>
                <w:lang w:val="uz-Cyrl-UZ"/>
              </w:rPr>
            </w:pPr>
            <w:r w:rsidRPr="00F479C6">
              <w:rPr>
                <w:b/>
                <w:lang w:val="uz-Cyrl-UZ"/>
              </w:rPr>
              <w:t>281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0706B5" w:rsidRDefault="00F479C6">
            <w:pPr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36 511,3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9C6" w:rsidRPr="00B277C0" w:rsidRDefault="00F479C6">
            <w:pPr>
              <w:jc w:val="center"/>
            </w:pPr>
            <w:r w:rsidRPr="00B277C0">
              <w:rPr>
                <w:b/>
                <w:bCs/>
              </w:rPr>
              <w:t>0</w:t>
            </w:r>
          </w:p>
        </w:tc>
      </w:tr>
    </w:tbl>
    <w:p w:rsidR="00BE0050" w:rsidRDefault="00CA7AC5">
      <w:pPr>
        <w:shd w:val="clear" w:color="auto" w:fill="FFFFFF"/>
        <w:jc w:val="center"/>
        <w:divId w:val="174255941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5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2-ИЛОВА </w:t>
      </w:r>
    </w:p>
    <w:p w:rsidR="00BE0050" w:rsidRDefault="00CA7AC5">
      <w:pPr>
        <w:shd w:val="clear" w:color="auto" w:fill="FFFFFF"/>
        <w:jc w:val="center"/>
        <w:divId w:val="119861957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20____ йилда ____________________ капитал қўйилмалар ҳисобидан амалга оширилаётган лойиҳаларнинг ижроси тўғрисидаги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"/>
        <w:gridCol w:w="1110"/>
        <w:gridCol w:w="1164"/>
        <w:gridCol w:w="815"/>
        <w:gridCol w:w="970"/>
        <w:gridCol w:w="956"/>
        <w:gridCol w:w="840"/>
        <w:gridCol w:w="970"/>
        <w:gridCol w:w="1449"/>
        <w:gridCol w:w="1083"/>
      </w:tblGrid>
      <w:tr w:rsidR="00BE0050">
        <w:trPr>
          <w:divId w:val="1519541013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Буюртмачи 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Лойиҳанинг номланиши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proofErr w:type="gramStart"/>
            <w:r>
              <w:rPr>
                <w:b/>
                <w:bCs/>
              </w:rPr>
              <w:t>Лойи</w:t>
            </w:r>
            <w:proofErr w:type="gramEnd"/>
            <w:r>
              <w:rPr>
                <w:b/>
                <w:bCs/>
              </w:rPr>
              <w:t>ҳа қуввати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Лойиҳани амалга ошириш даври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Пудратчи тўғрисида маълумотлар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Лойиҳани амалга ошириш қиймати (минг сўм)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шундан ўзлаштирилган маблағлар (минг сўм)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Лойиҳани молиялаш-тириш манбаси (бюджет/ бюджетдан ташқари маблағлар)</w:t>
            </w:r>
          </w:p>
        </w:tc>
      </w:tr>
      <w:tr w:rsidR="00BE0050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Пудратчи номи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Корхона СТИРи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1.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3.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4.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Изоҳ: Молиялаштириш манбаси аниқ кўрсатилади. Молиялаштириш манбалари: Ўзбекистон Республикасининг Давлат бюджети, Давлат мақсадли жамғарма маблағлари, Ўзбекистон Республикаси Давлат бюджети таркибидаги бюджетларнинг қўшимча манбалари, бюджет ташкилотларининг бюджетдан ташқари жамғармалари маблағлари</w:t>
      </w:r>
    </w:p>
    <w:p w:rsidR="00BE0050" w:rsidRDefault="00CA7AC5">
      <w:pPr>
        <w:shd w:val="clear" w:color="auto" w:fill="FFFFFF"/>
        <w:jc w:val="center"/>
        <w:divId w:val="34224818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6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3-ИЛОВА </w:t>
      </w:r>
    </w:p>
    <w:p w:rsidR="00BE0050" w:rsidRDefault="00CA7AC5" w:rsidP="00357A7B">
      <w:pPr>
        <w:shd w:val="clear" w:color="auto" w:fill="FFFFFF"/>
        <w:jc w:val="center"/>
        <w:divId w:val="103750884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lastRenderedPageBreak/>
        <w:t>20</w:t>
      </w:r>
      <w:r w:rsidR="00357A7B">
        <w:rPr>
          <w:rFonts w:eastAsia="Times New Roman"/>
          <w:b/>
          <w:bCs/>
          <w:color w:val="000080"/>
          <w:lang w:val="uz-Cyrl-UZ"/>
        </w:rPr>
        <w:t>22</w:t>
      </w:r>
      <w:r>
        <w:rPr>
          <w:rFonts w:eastAsia="Times New Roman"/>
          <w:b/>
          <w:bCs/>
          <w:color w:val="000080"/>
        </w:rPr>
        <w:t xml:space="preserve"> йилда </w:t>
      </w:r>
      <w:r w:rsidR="00357A7B">
        <w:rPr>
          <w:rFonts w:eastAsia="Times New Roman"/>
          <w:b/>
          <w:bCs/>
          <w:color w:val="000080"/>
          <w:lang w:val="uz-Cyrl-UZ"/>
        </w:rPr>
        <w:t>Ўзбекистон Миллий Олимпия</w:t>
      </w:r>
      <w:r>
        <w:rPr>
          <w:rFonts w:eastAsia="Times New Roman"/>
          <w:b/>
          <w:bCs/>
          <w:color w:val="000080"/>
        </w:rPr>
        <w:t xml:space="preserve"> томонидан ўтказилган танловлар (тендерлар) ва амалга оширилган давлат харидлари тўғрисидаги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"/>
        <w:gridCol w:w="1011"/>
        <w:gridCol w:w="2635"/>
        <w:gridCol w:w="1241"/>
        <w:gridCol w:w="2339"/>
        <w:gridCol w:w="2052"/>
      </w:tblGrid>
      <w:tr w:rsidR="00BE0050" w:rsidTr="0012333F">
        <w:trPr>
          <w:divId w:val="1519541013"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Ҳисобот даври</w:t>
            </w:r>
          </w:p>
        </w:tc>
        <w:tc>
          <w:tcPr>
            <w:tcW w:w="13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Йўналишлари</w:t>
            </w:r>
          </w:p>
        </w:tc>
        <w:tc>
          <w:tcPr>
            <w:tcW w:w="18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Товар (иш ва хизмат</w:t>
            </w:r>
            <w:proofErr w:type="gramStart"/>
            <w:r>
              <w:rPr>
                <w:b/>
                <w:bCs/>
              </w:rPr>
              <w:t>)л</w:t>
            </w:r>
            <w:proofErr w:type="gramEnd"/>
            <w:r>
              <w:rPr>
                <w:b/>
                <w:bCs/>
              </w:rPr>
              <w:t>ар харид қилиш учун тузилган шартномалар</w:t>
            </w:r>
          </w:p>
        </w:tc>
        <w:tc>
          <w:tcPr>
            <w:tcW w:w="10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Молиялаштириш манбаси* </w:t>
            </w:r>
          </w:p>
        </w:tc>
      </w:tr>
      <w:tr w:rsidR="00BE0050" w:rsidTr="0012333F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сони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суммаси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</w:tr>
      <w:tr w:rsidR="00BE0050" w:rsidTr="0012333F">
        <w:trPr>
          <w:divId w:val="1519541013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1.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t>1-чорак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t>асосий воситалар харид қилиш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 w:rsidTr="0012333F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t>кам баҳ</w:t>
            </w:r>
            <w:proofErr w:type="gramStart"/>
            <w:r>
              <w:t>оли ва</w:t>
            </w:r>
            <w:proofErr w:type="gramEnd"/>
            <w:r>
              <w:t xml:space="preserve"> тез эскирувчи буюмлар харид қилиш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 w:rsidTr="0012333F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t>қурилиш, реконструкция қилиш ва таъмирлаш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 w:rsidTr="0012333F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t xml:space="preserve">сақлаш харажатлари билан </w:t>
            </w:r>
            <w:proofErr w:type="gramStart"/>
            <w:r>
              <w:t>боғли</w:t>
            </w:r>
            <w:proofErr w:type="gramEnd"/>
            <w:r>
              <w:t>қ харидлар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 w:rsidTr="0012333F">
        <w:trPr>
          <w:divId w:val="1519541013"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t>2-чорак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t>асосий воситалар харид қилиш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33F" w:rsidTr="0012333F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>кам баҳ</w:t>
            </w:r>
            <w:proofErr w:type="gramStart"/>
            <w:r>
              <w:t>оли ва</w:t>
            </w:r>
            <w:proofErr w:type="gramEnd"/>
            <w:r>
              <w:t xml:space="preserve"> тез эскирувчи буюмлар харид қилиш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357A7B" w:rsidRDefault="0012333F" w:rsidP="00DC3B8C">
            <w:pPr>
              <w:ind w:firstLine="24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357A7B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 xml:space="preserve">436 000 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357A7B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Бюждет</w:t>
            </w:r>
          </w:p>
        </w:tc>
      </w:tr>
      <w:tr w:rsidR="0012333F" w:rsidTr="0012333F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>қурилиш, реконструкция қилиш ва таъмирлаш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357A7B" w:rsidRDefault="0012333F" w:rsidP="00357A7B">
            <w:pPr>
              <w:ind w:firstLine="240"/>
              <w:jc w:val="center"/>
              <w:rPr>
                <w:lang w:val="uz-Cyrl-UZ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357A7B" w:rsidRDefault="0012333F" w:rsidP="00357A7B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357A7B" w:rsidRDefault="0012333F" w:rsidP="00357A7B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12333F" w:rsidTr="0012333F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 xml:space="preserve">сақлаш харажатлари билан </w:t>
            </w:r>
            <w:proofErr w:type="gramStart"/>
            <w:r>
              <w:t>боғли</w:t>
            </w:r>
            <w:proofErr w:type="gramEnd"/>
            <w:r>
              <w:t>қ харидлар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33F" w:rsidTr="0012333F">
        <w:trPr>
          <w:divId w:val="1519541013"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jc w:val="center"/>
            </w:pPr>
            <w:r>
              <w:t>3.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>3-чорак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>асосий воситалар харид қилиш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33F" w:rsidTr="0012333F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>кам баҳ</w:t>
            </w:r>
            <w:proofErr w:type="gramStart"/>
            <w:r>
              <w:t>оли ва</w:t>
            </w:r>
            <w:proofErr w:type="gramEnd"/>
            <w:r>
              <w:t xml:space="preserve"> тез эскирувчи буюмлар харид қилиш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33F" w:rsidTr="0012333F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>қурилиш, реконструкция қилиш ва таъмирлаш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33F" w:rsidTr="0012333F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 xml:space="preserve">сақлаш харажатлари билан </w:t>
            </w:r>
            <w:proofErr w:type="gramStart"/>
            <w:r>
              <w:t>боғли</w:t>
            </w:r>
            <w:proofErr w:type="gramEnd"/>
            <w:r>
              <w:t>қ харидлар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33F" w:rsidTr="0012333F">
        <w:trPr>
          <w:divId w:val="1519541013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jc w:val="center"/>
            </w:pPr>
            <w:r>
              <w:t>4.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>4-чорак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>асосий воситалар харид қилиш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33F" w:rsidTr="0012333F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>кам баҳ</w:t>
            </w:r>
            <w:proofErr w:type="gramStart"/>
            <w:r>
              <w:t>оли ва</w:t>
            </w:r>
            <w:proofErr w:type="gramEnd"/>
            <w:r>
              <w:t xml:space="preserve"> тез эскирувчи буюмлар харид қилиш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33F" w:rsidTr="0012333F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1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>қурилиш, реконструкция қилиш ва таъмирлаш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33F" w:rsidTr="0012333F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3F" w:rsidRDefault="0012333F"/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  <w:r>
              <w:t xml:space="preserve">сақлаш харажатлари билан </w:t>
            </w:r>
            <w:proofErr w:type="gramStart"/>
            <w:r>
              <w:t>боғли</w:t>
            </w:r>
            <w:proofErr w:type="gramEnd"/>
            <w:r>
              <w:t>қ харидлар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ind w:firstLine="240"/>
            </w:pP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Изоҳ: Молиялаштириш манбаси аниқ кўрсатилади. Молиялаштириш манбалари: Ўзбекистон Республикасининг Давлат бюджети, Давлат мақсадли жамғарма маблағлари, Ўзбекистон Республикаси Давлат бюджети таркибидаги бюджетларнинг қўшимча манбалари, бюджет ташкилотларининг бюджетдан ташқари жамғармалари маблағлари</w:t>
      </w:r>
    </w:p>
    <w:p w:rsidR="00BE0050" w:rsidRDefault="00CA7AC5">
      <w:pPr>
        <w:shd w:val="clear" w:color="auto" w:fill="FFFFFF"/>
        <w:jc w:val="center"/>
        <w:divId w:val="162222506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lastRenderedPageBreak/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7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4-ИЛОВА </w:t>
      </w:r>
    </w:p>
    <w:p w:rsidR="00BE0050" w:rsidRDefault="00096274" w:rsidP="00096274">
      <w:pPr>
        <w:shd w:val="clear" w:color="auto" w:fill="FFFFFF"/>
        <w:jc w:val="center"/>
        <w:divId w:val="61737727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</w:t>
      </w:r>
      <w:r>
        <w:rPr>
          <w:rFonts w:eastAsia="Times New Roman"/>
          <w:b/>
          <w:bCs/>
          <w:color w:val="000080"/>
          <w:lang w:val="uz-Cyrl-UZ"/>
        </w:rPr>
        <w:t xml:space="preserve">22 </w:t>
      </w:r>
      <w:r w:rsidR="00CA7AC5">
        <w:rPr>
          <w:rFonts w:eastAsia="Times New Roman"/>
          <w:b/>
          <w:bCs/>
          <w:color w:val="000080"/>
        </w:rPr>
        <w:t xml:space="preserve"> йилда </w:t>
      </w:r>
      <w:r>
        <w:rPr>
          <w:rFonts w:eastAsia="Times New Roman"/>
          <w:b/>
          <w:bCs/>
          <w:color w:val="000080"/>
          <w:lang w:val="uz-Cyrl-UZ"/>
        </w:rPr>
        <w:t>Ўзбекистон Миллий Олимпия</w:t>
      </w:r>
      <w:r w:rsidR="00CA7AC5">
        <w:rPr>
          <w:rFonts w:eastAsia="Times New Roman"/>
          <w:b/>
          <w:bCs/>
          <w:color w:val="000080"/>
        </w:rPr>
        <w:t xml:space="preserve"> </w:t>
      </w:r>
      <w:r>
        <w:rPr>
          <w:rFonts w:eastAsia="Times New Roman"/>
          <w:b/>
          <w:bCs/>
          <w:color w:val="000080"/>
          <w:lang w:val="uz-Cyrl-UZ"/>
        </w:rPr>
        <w:t>қўмитаси</w:t>
      </w:r>
      <w:r>
        <w:rPr>
          <w:rFonts w:eastAsia="Times New Roman"/>
          <w:b/>
          <w:bCs/>
          <w:color w:val="000080"/>
        </w:rPr>
        <w:t xml:space="preserve"> </w:t>
      </w:r>
      <w:r w:rsidR="00CA7AC5">
        <w:rPr>
          <w:rFonts w:eastAsia="Times New Roman"/>
          <w:b/>
          <w:bCs/>
          <w:color w:val="000080"/>
        </w:rPr>
        <w:t>томонидан асосий воситалар харид қилиш учун ўтказилган танловлар (тендерлар) ва амалга оширилган давлат харидлари тўғрисидаги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"/>
        <w:gridCol w:w="631"/>
        <w:gridCol w:w="773"/>
        <w:gridCol w:w="1230"/>
        <w:gridCol w:w="810"/>
        <w:gridCol w:w="1035"/>
        <w:gridCol w:w="733"/>
        <w:gridCol w:w="647"/>
        <w:gridCol w:w="920"/>
        <w:gridCol w:w="920"/>
        <w:gridCol w:w="866"/>
        <w:gridCol w:w="866"/>
      </w:tblGrid>
      <w:tr w:rsidR="00096274" w:rsidTr="00096274">
        <w:trPr>
          <w:divId w:val="1519541013"/>
        </w:trPr>
        <w:tc>
          <w:tcPr>
            <w:tcW w:w="1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Ҳисобот даври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Харид қилинган товарлар ва хизматлар номи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Молиялаштириш манбаси</w:t>
            </w:r>
            <w:hyperlink r:id="rId8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Харид жараёнини амалга ошириш </w:t>
            </w:r>
            <w:proofErr w:type="gramStart"/>
            <w:r>
              <w:rPr>
                <w:b/>
                <w:bCs/>
              </w:rPr>
              <w:t>тури</w:t>
            </w:r>
            <w:proofErr w:type="gramEnd"/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Лот/шартнома рақами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Пудратчи тўғрисида маълумотлар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Харид қилинаётган товарлар (хизматлар) ўлчов бирлиги (имконият даражасида)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Харид қилинаётган товарлар (хизматлар) миқдори (ҳажми)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Битим (шартнома) бўйича товарлар (хизматлар) бир бирлиги нархи (тарифи)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Харид қилинган товарлар (хизматлар) жами миқдори (ҳажми) қиймати </w:t>
            </w:r>
            <w:r>
              <w:rPr>
                <w:b/>
                <w:bCs/>
              </w:rPr>
              <w:br/>
              <w:t>(минг сўм)</w:t>
            </w:r>
          </w:p>
        </w:tc>
      </w:tr>
      <w:tr w:rsidR="00BE0050" w:rsidTr="00096274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Пудратчи номи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Корхона СТИРи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</w:tr>
      <w:tr w:rsidR="00096274" w:rsidTr="00096274">
        <w:trPr>
          <w:divId w:val="1519541013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jc w:val="center"/>
            </w:pPr>
            <w:r>
              <w:t>1.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096274" w:rsidTr="00096274">
        <w:trPr>
          <w:divId w:val="1519541013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jc w:val="center"/>
            </w:pPr>
            <w:r>
              <w:t>2.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Pr="00096274" w:rsidRDefault="00096274" w:rsidP="00096274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</w:tr>
      <w:tr w:rsidR="00096274" w:rsidTr="00096274">
        <w:trPr>
          <w:divId w:val="1519541013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jc w:val="center"/>
            </w:pPr>
            <w:r>
              <w:t>3.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jc w:val="center"/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6274" w:rsidTr="00096274">
        <w:trPr>
          <w:divId w:val="1519541013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jc w:val="center"/>
            </w:pPr>
            <w:r>
              <w:t>4.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jc w:val="center"/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6274" w:rsidTr="00096274">
        <w:trPr>
          <w:divId w:val="1519541013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jc w:val="center"/>
            </w:pPr>
            <w:r>
              <w:t>5.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jc w:val="center"/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6274" w:rsidTr="00096274">
        <w:trPr>
          <w:divId w:val="1519541013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jc w:val="center"/>
            </w:pPr>
            <w:r>
              <w:t>6.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jc w:val="center"/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96274" w:rsidRDefault="000962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Изоҳ: Молиялаштириш манбаси аниқ кўрсатилади. Молиялаштириш манбалари: Ўзбекистон Республикасининг Давлат бюджети, Давлат мақсадли жамғарма маблағлари, Ўзбекистон Республикаси Давлат бюджети таркибидаги бюджетларнинг қўшимча манбалари, бюджет ташкилотларининг бюджетдан ташқари жамғармалари маблағлари</w:t>
      </w:r>
    </w:p>
    <w:p w:rsidR="00BE0050" w:rsidRDefault="00CA7AC5">
      <w:pPr>
        <w:shd w:val="clear" w:color="auto" w:fill="FFFFFF"/>
        <w:jc w:val="center"/>
        <w:divId w:val="160033182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9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5-ИЛОВА </w:t>
      </w:r>
    </w:p>
    <w:p w:rsidR="00BE0050" w:rsidRDefault="0012333F">
      <w:pPr>
        <w:shd w:val="clear" w:color="auto" w:fill="FFFFFF"/>
        <w:jc w:val="center"/>
        <w:divId w:val="13333008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</w:t>
      </w:r>
      <w:r>
        <w:rPr>
          <w:rFonts w:eastAsia="Times New Roman"/>
          <w:b/>
          <w:bCs/>
          <w:color w:val="000080"/>
          <w:lang w:val="uz-Cyrl-UZ"/>
        </w:rPr>
        <w:t xml:space="preserve">22 </w:t>
      </w:r>
      <w:r>
        <w:rPr>
          <w:rFonts w:eastAsia="Times New Roman"/>
          <w:b/>
          <w:bCs/>
          <w:color w:val="000080"/>
        </w:rPr>
        <w:t xml:space="preserve"> йилда </w:t>
      </w:r>
      <w:r>
        <w:rPr>
          <w:rFonts w:eastAsia="Times New Roman"/>
          <w:b/>
          <w:bCs/>
          <w:color w:val="000080"/>
          <w:lang w:val="uz-Cyrl-UZ"/>
        </w:rPr>
        <w:t>Ўзбекистон Миллий Олимпия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rFonts w:eastAsia="Times New Roman"/>
          <w:b/>
          <w:bCs/>
          <w:color w:val="000080"/>
          <w:lang w:val="uz-Cyrl-UZ"/>
        </w:rPr>
        <w:t>қўмитаси</w:t>
      </w:r>
      <w:r>
        <w:rPr>
          <w:rFonts w:eastAsia="Times New Roman"/>
          <w:b/>
          <w:bCs/>
          <w:color w:val="000080"/>
        </w:rPr>
        <w:t xml:space="preserve"> </w:t>
      </w:r>
      <w:r w:rsidR="00CA7AC5">
        <w:rPr>
          <w:rFonts w:eastAsia="Times New Roman"/>
          <w:b/>
          <w:bCs/>
          <w:color w:val="000080"/>
        </w:rPr>
        <w:t>томонидан кам баҳ</w:t>
      </w:r>
      <w:proofErr w:type="gramStart"/>
      <w:r w:rsidR="00CA7AC5">
        <w:rPr>
          <w:rFonts w:eastAsia="Times New Roman"/>
          <w:b/>
          <w:bCs/>
          <w:color w:val="000080"/>
        </w:rPr>
        <w:t>оли ва</w:t>
      </w:r>
      <w:proofErr w:type="gramEnd"/>
      <w:r w:rsidR="00CA7AC5">
        <w:rPr>
          <w:rFonts w:eastAsia="Times New Roman"/>
          <w:b/>
          <w:bCs/>
          <w:color w:val="000080"/>
        </w:rPr>
        <w:t xml:space="preserve"> тез эскирувчи буюмлар харид қилиш учун ўтказилган танловлар (тендерлар) ва амалга оширилган давлат харидлари тўғрисидаги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3"/>
        <w:gridCol w:w="610"/>
        <w:gridCol w:w="777"/>
        <w:gridCol w:w="1187"/>
        <w:gridCol w:w="783"/>
        <w:gridCol w:w="1000"/>
        <w:gridCol w:w="1006"/>
        <w:gridCol w:w="627"/>
        <w:gridCol w:w="889"/>
        <w:gridCol w:w="889"/>
        <w:gridCol w:w="836"/>
        <w:gridCol w:w="836"/>
      </w:tblGrid>
      <w:tr w:rsidR="00BE0050" w:rsidTr="0012333F">
        <w:trPr>
          <w:divId w:val="1519541013"/>
        </w:trPr>
        <w:tc>
          <w:tcPr>
            <w:tcW w:w="1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Ҳисобот даври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Харид қилинган товарлар ва хизматлар </w:t>
            </w:r>
            <w:r>
              <w:rPr>
                <w:b/>
                <w:bCs/>
              </w:rPr>
              <w:lastRenderedPageBreak/>
              <w:t>номи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Молиялаштириш манбаси</w:t>
            </w:r>
            <w:hyperlink r:id="rId10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Харид жараёнини амалга ошириш </w:t>
            </w:r>
            <w:proofErr w:type="gramStart"/>
            <w:r>
              <w:rPr>
                <w:b/>
                <w:bCs/>
              </w:rPr>
              <w:t>тури</w:t>
            </w:r>
            <w:proofErr w:type="gramEnd"/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Лот/шартнома рақами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Пудратчи тўғрисида маълумотлар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Харид қилинаётган товарлар (хизматлар) ўлчов бирлиг</w:t>
            </w:r>
            <w:r>
              <w:rPr>
                <w:b/>
                <w:bCs/>
              </w:rPr>
              <w:lastRenderedPageBreak/>
              <w:t>и (имконият даражасида)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 xml:space="preserve">Харид қилинаётган товарлар (хизматлар) миқдори </w:t>
            </w:r>
            <w:r>
              <w:rPr>
                <w:b/>
                <w:bCs/>
              </w:rPr>
              <w:lastRenderedPageBreak/>
              <w:t>(ҳажми)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 xml:space="preserve">Битим (шартнома) бўйича товарлар (хизматлар) </w:t>
            </w:r>
            <w:r>
              <w:rPr>
                <w:b/>
                <w:bCs/>
              </w:rPr>
              <w:lastRenderedPageBreak/>
              <w:t>бир бирлиги нархи (тарифи)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Харид қилинган товарлар (хизматлар) жами миқдо</w:t>
            </w:r>
            <w:r>
              <w:rPr>
                <w:b/>
                <w:bCs/>
              </w:rPr>
              <w:lastRenderedPageBreak/>
              <w:t>ри (ҳажми) қиймати (минг сўм)</w:t>
            </w:r>
          </w:p>
        </w:tc>
      </w:tr>
      <w:tr w:rsidR="00BE0050" w:rsidTr="0012333F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Пудратчи номи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Корхона СТИРи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</w:tr>
      <w:tr w:rsidR="0012333F" w:rsidTr="0012333F">
        <w:trPr>
          <w:divId w:val="1519541013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jc w:val="center"/>
            </w:pPr>
            <w:r>
              <w:lastRenderedPageBreak/>
              <w:t>1.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sz w:val="20"/>
                <w:szCs w:val="20"/>
              </w:rPr>
            </w:pPr>
            <w:r w:rsidRPr="00096274">
              <w:rPr>
                <w:sz w:val="20"/>
                <w:szCs w:val="20"/>
                <w:lang w:val="uz-Cyrl-UZ"/>
              </w:rPr>
              <w:t>2</w:t>
            </w:r>
            <w:r w:rsidRPr="00096274">
              <w:rPr>
                <w:sz w:val="20"/>
                <w:szCs w:val="20"/>
              </w:rPr>
              <w:t>-чорак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096274">
              <w:rPr>
                <w:color w:val="000000"/>
                <w:sz w:val="20"/>
                <w:szCs w:val="20"/>
                <w:lang w:val="uz-Cyrl-UZ"/>
              </w:rPr>
              <w:t>Горшок керамический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6274">
              <w:rPr>
                <w:rFonts w:eastAsia="Times New Roman"/>
                <w:sz w:val="20"/>
                <w:szCs w:val="20"/>
              </w:rPr>
              <w:t>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6274">
              <w:rPr>
                <w:rFonts w:eastAsia="Times New Roman"/>
                <w:sz w:val="20"/>
                <w:szCs w:val="20"/>
              </w:rPr>
              <w:t>Е</w:t>
            </w:r>
            <w:r w:rsidRPr="00096274">
              <w:rPr>
                <w:rFonts w:eastAsia="Times New Roman"/>
                <w:sz w:val="20"/>
                <w:szCs w:val="20"/>
                <w:lang w:val="uz-Cyrl-UZ"/>
              </w:rPr>
              <w:t>-</w:t>
            </w:r>
            <w:r w:rsidRPr="00096274">
              <w:rPr>
                <w:rFonts w:eastAsia="Times New Roman"/>
                <w:sz w:val="20"/>
                <w:szCs w:val="20"/>
              </w:rPr>
              <w:t>харид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 w:rsidRPr="00096274">
              <w:rPr>
                <w:rFonts w:eastAsia="Times New Roman"/>
                <w:sz w:val="20"/>
                <w:szCs w:val="20"/>
                <w:lang w:val="uz-Cyrl-UZ"/>
              </w:rPr>
              <w:t>22121007077107</w:t>
            </w:r>
          </w:p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 w:rsidRPr="00096274">
              <w:rPr>
                <w:rFonts w:eastAsia="Times New Roman"/>
                <w:sz w:val="20"/>
                <w:szCs w:val="20"/>
                <w:lang w:val="uz-Cyrl-UZ"/>
              </w:rPr>
              <w:t>52655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96274">
              <w:rPr>
                <w:rFonts w:eastAsia="Times New Roman"/>
                <w:sz w:val="20"/>
                <w:szCs w:val="20"/>
                <w:lang w:val="en-US"/>
              </w:rPr>
              <w:t>MIRMETALTORG  MCHJ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96274">
              <w:rPr>
                <w:rFonts w:eastAsia="Times New Roman"/>
                <w:sz w:val="20"/>
                <w:szCs w:val="20"/>
                <w:lang w:val="en-US"/>
              </w:rPr>
              <w:t>309375509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96274">
              <w:rPr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color w:val="000000"/>
                <w:sz w:val="20"/>
                <w:szCs w:val="20"/>
              </w:rPr>
            </w:pPr>
            <w:r w:rsidRPr="00096274">
              <w:rPr>
                <w:color w:val="00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096274">
              <w:rPr>
                <w:color w:val="000000"/>
                <w:sz w:val="20"/>
                <w:szCs w:val="20"/>
                <w:lang w:val="uz-Cyrl-UZ"/>
              </w:rPr>
              <w:t>192 000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rPr>
                <w:color w:val="000000"/>
                <w:sz w:val="20"/>
                <w:szCs w:val="20"/>
                <w:lang w:val="uz-Cyrl-UZ"/>
              </w:rPr>
            </w:pPr>
            <w:r w:rsidRPr="00096274">
              <w:rPr>
                <w:color w:val="000000"/>
                <w:sz w:val="20"/>
                <w:szCs w:val="20"/>
                <w:lang w:val="uz-Cyrl-UZ"/>
              </w:rPr>
              <w:t>384 000</w:t>
            </w:r>
          </w:p>
        </w:tc>
      </w:tr>
      <w:tr w:rsidR="0012333F" w:rsidTr="0012333F">
        <w:trPr>
          <w:divId w:val="1519541013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Default="0012333F">
            <w:pPr>
              <w:jc w:val="center"/>
            </w:pPr>
            <w:r>
              <w:t>2.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12333F" w:rsidRPr="00096274" w:rsidRDefault="0012333F" w:rsidP="00DC3B8C">
            <w:pPr>
              <w:jc w:val="center"/>
              <w:rPr>
                <w:sz w:val="20"/>
                <w:szCs w:val="20"/>
              </w:rPr>
            </w:pPr>
            <w:r w:rsidRPr="00096274">
              <w:rPr>
                <w:sz w:val="20"/>
                <w:szCs w:val="20"/>
                <w:lang w:val="uz-Cyrl-UZ"/>
              </w:rPr>
              <w:t>2</w:t>
            </w:r>
            <w:r w:rsidRPr="00096274">
              <w:rPr>
                <w:sz w:val="20"/>
                <w:szCs w:val="20"/>
              </w:rPr>
              <w:t>-чорак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096274">
              <w:rPr>
                <w:color w:val="000000"/>
                <w:sz w:val="20"/>
                <w:szCs w:val="20"/>
                <w:lang w:val="uz-Cyrl-UZ"/>
              </w:rPr>
              <w:t>Перчатка трикотажные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6274">
              <w:rPr>
                <w:rFonts w:eastAsia="Times New Roman"/>
                <w:sz w:val="20"/>
                <w:szCs w:val="20"/>
              </w:rPr>
              <w:t>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6274">
              <w:rPr>
                <w:rFonts w:eastAsia="Times New Roman"/>
                <w:sz w:val="20"/>
                <w:szCs w:val="20"/>
              </w:rPr>
              <w:t>Е</w:t>
            </w:r>
            <w:r w:rsidRPr="00096274">
              <w:rPr>
                <w:rFonts w:eastAsia="Times New Roman"/>
                <w:sz w:val="20"/>
                <w:szCs w:val="20"/>
                <w:lang w:val="uz-Cyrl-UZ"/>
              </w:rPr>
              <w:t>-</w:t>
            </w:r>
            <w:r w:rsidRPr="00096274">
              <w:rPr>
                <w:rFonts w:eastAsia="Times New Roman"/>
                <w:sz w:val="20"/>
                <w:szCs w:val="20"/>
              </w:rPr>
              <w:t>харид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 w:rsidRPr="00096274">
              <w:rPr>
                <w:rFonts w:eastAsia="Times New Roman"/>
                <w:sz w:val="20"/>
                <w:szCs w:val="20"/>
                <w:lang w:val="uz-Cyrl-UZ"/>
              </w:rPr>
              <w:t>22111007072393</w:t>
            </w:r>
          </w:p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 w:rsidRPr="00096274">
              <w:rPr>
                <w:rFonts w:eastAsia="Times New Roman"/>
                <w:sz w:val="20"/>
                <w:szCs w:val="20"/>
                <w:lang w:val="uz-Cyrl-UZ"/>
              </w:rPr>
              <w:t>50280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96274">
              <w:rPr>
                <w:rFonts w:eastAsia="Times New Roman"/>
                <w:sz w:val="20"/>
                <w:szCs w:val="20"/>
                <w:lang w:val="en-US"/>
              </w:rPr>
              <w:t>NEW PENCIL SHOP MCHJ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96274">
              <w:rPr>
                <w:rFonts w:eastAsia="Times New Roman"/>
                <w:sz w:val="20"/>
                <w:szCs w:val="20"/>
                <w:lang w:val="en-US"/>
              </w:rPr>
              <w:t>309290529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color w:val="000000"/>
                <w:sz w:val="20"/>
                <w:szCs w:val="20"/>
              </w:rPr>
            </w:pPr>
            <w:r w:rsidRPr="00096274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color w:val="000000"/>
                <w:sz w:val="20"/>
                <w:szCs w:val="20"/>
              </w:rPr>
            </w:pPr>
            <w:r w:rsidRPr="0009627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096274">
              <w:rPr>
                <w:color w:val="000000"/>
                <w:sz w:val="20"/>
                <w:szCs w:val="20"/>
                <w:lang w:val="uz-Cyrl-UZ"/>
              </w:rPr>
              <w:t>5 200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333F" w:rsidRPr="00096274" w:rsidRDefault="0012333F" w:rsidP="00DC3B8C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096274">
              <w:rPr>
                <w:color w:val="000000"/>
                <w:sz w:val="20"/>
                <w:szCs w:val="20"/>
                <w:lang w:val="uz-Cyrl-UZ"/>
              </w:rPr>
              <w:t>52 000</w:t>
            </w:r>
          </w:p>
        </w:tc>
      </w:tr>
    </w:tbl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Изоҳ: Молиялаштириш манбаси аниқ кўрсатилади. Молиялаштириш манбалари: Ўзбекистон Республикасининг Давлат бюджети, Давлат мақсадли жамғарма маблағлари, Ўзбекистон Республикаси Давлат бюджети таркибидаги бюджетларнинг қўшимча манбалари, бюджет ташкилотларининг бюджетдан ташқари жамғармалари маблағлари</w:t>
      </w:r>
    </w:p>
    <w:p w:rsidR="00BE0050" w:rsidRDefault="00CA7AC5">
      <w:pPr>
        <w:shd w:val="clear" w:color="auto" w:fill="FFFFFF"/>
        <w:jc w:val="center"/>
        <w:divId w:val="134940885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11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6-ИЛОВА </w:t>
      </w:r>
    </w:p>
    <w:p w:rsidR="00BE0050" w:rsidRDefault="00CA7AC5">
      <w:pPr>
        <w:shd w:val="clear" w:color="auto" w:fill="FFFFFF"/>
        <w:jc w:val="center"/>
        <w:divId w:val="204382202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20____ йилда ____________________ томонидан қурилиш, реконструкция қилиш ва таъмирлаш ишлари бўйича ўтказилган танловлар (тендерлар) тўғрисидаги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"/>
        <w:gridCol w:w="1005"/>
        <w:gridCol w:w="903"/>
        <w:gridCol w:w="2039"/>
        <w:gridCol w:w="1314"/>
        <w:gridCol w:w="1181"/>
        <w:gridCol w:w="1034"/>
        <w:gridCol w:w="1804"/>
      </w:tblGrid>
      <w:tr w:rsidR="00BE0050">
        <w:trPr>
          <w:divId w:val="1519541013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Ҳисобот даври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Тадбир номи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Молиялаштириш манбаси</w:t>
            </w:r>
            <w:hyperlink r:id="rId12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Харид жараёнини амалга ошириш </w:t>
            </w:r>
            <w:proofErr w:type="gramStart"/>
            <w:r>
              <w:rPr>
                <w:b/>
                <w:bCs/>
              </w:rPr>
              <w:t>тури</w:t>
            </w:r>
            <w:proofErr w:type="gramEnd"/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Пудратчи тўғрисида маълумотлар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Шартноманинг умумий қиймати </w:t>
            </w:r>
            <w:r>
              <w:rPr>
                <w:b/>
                <w:bCs/>
              </w:rPr>
              <w:br/>
              <w:t>(минг сўм)</w:t>
            </w:r>
          </w:p>
        </w:tc>
      </w:tr>
      <w:tr w:rsidR="00BE0050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Пудратчи номи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Корхона СТИРи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Изоҳ: Молиялаштириш манбаси аниқ кўрсатилади. Молиялаштириш манбалари: Ўзбекистон Республикасининг Давлат бюджети, Давлат мақсадли жамғарма маблағлари, Ўзбекистон Республикаси Давлат бюджети таркибидаги бюджетларнинг қўшимча манбалари, бюджет ташкилотларининг бюджетдан ташқари жамғармалари маблағлари</w:t>
      </w:r>
    </w:p>
    <w:p w:rsidR="00BE0050" w:rsidRDefault="00CA7AC5">
      <w:pPr>
        <w:shd w:val="clear" w:color="auto" w:fill="FFFFFF"/>
        <w:jc w:val="center"/>
        <w:divId w:val="138466963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13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7-ИЛОВА </w:t>
      </w:r>
    </w:p>
    <w:p w:rsidR="00BE0050" w:rsidRDefault="00CA7AC5">
      <w:pPr>
        <w:shd w:val="clear" w:color="auto" w:fill="FFFFFF"/>
        <w:jc w:val="center"/>
        <w:divId w:val="211952076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20____ йилда Ўзбекистон Республикасининг Давлат бюджетидан молиялаштириладиган ижтимоий ва ишлаб чиқариш инфратузилмасини ривожлантириш дастурларининг ижро этилиши тўғрисидаги 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"/>
        <w:gridCol w:w="1273"/>
        <w:gridCol w:w="765"/>
        <w:gridCol w:w="1321"/>
        <w:gridCol w:w="1163"/>
        <w:gridCol w:w="1680"/>
        <w:gridCol w:w="1574"/>
        <w:gridCol w:w="1573"/>
      </w:tblGrid>
      <w:tr w:rsidR="00BE0050">
        <w:trPr>
          <w:divId w:val="1519541013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Биринчи даражали бюджет маблағлар</w:t>
            </w:r>
            <w:r>
              <w:rPr>
                <w:b/>
                <w:bCs/>
              </w:rPr>
              <w:lastRenderedPageBreak/>
              <w:t>и тақсимловчи номи</w:t>
            </w:r>
            <w:hyperlink r:id="rId14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Объект сони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Режалаштирилган маблағ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Молиялаштирил-ган маблағ</w:t>
            </w:r>
            <w:r>
              <w:rPr>
                <w:b/>
                <w:bCs/>
              </w:rPr>
              <w:br/>
              <w:t>(минг сўм)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Бажарилган ишлар ва харажатларнинг миқдори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(минг сўм)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Ажратилган маблағнинг ўзлаштирилиши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</w:tr>
      <w:tr w:rsidR="00BE0050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Йил бошида </w:t>
            </w:r>
            <w:r>
              <w:rPr>
                <w:b/>
                <w:bCs/>
              </w:rPr>
              <w:lastRenderedPageBreak/>
              <w:t>учун тасдиқланган дастур асосида (минг сўм)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Йил давомида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қўшимча ажратилган маблағлар асосида</w:t>
            </w:r>
            <w:r>
              <w:rPr>
                <w:b/>
                <w:bCs/>
              </w:rPr>
              <w:br/>
              <w:t>(минг сўм)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Изоҳ: Давлат бюджети тўғрисидаги қонунда белгиланган биринчи даражали бюджет маблағлари тақсимловчилар бўйича тўлдирилади.</w:t>
      </w:r>
    </w:p>
    <w:p w:rsidR="00BE0050" w:rsidRDefault="00CA7AC5">
      <w:pPr>
        <w:shd w:val="clear" w:color="auto" w:fill="FFFFFF"/>
        <w:jc w:val="center"/>
        <w:divId w:val="200979528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15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8-ИЛОВА </w:t>
      </w:r>
    </w:p>
    <w:p w:rsidR="00BE0050" w:rsidRDefault="00CA7AC5">
      <w:pPr>
        <w:shd w:val="clear" w:color="auto" w:fill="FFFFFF"/>
        <w:jc w:val="center"/>
        <w:divId w:val="105913088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20____ йилда Ўзбекистон Республикасининг Давлат бюджетидан молиялаштириладиган ижтимоий ва ишлаб чиқариш инфратузилмасини ривожлантириш дастурларининг ижро этилиши тўғрисидаги 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"/>
        <w:gridCol w:w="1203"/>
        <w:gridCol w:w="723"/>
        <w:gridCol w:w="708"/>
        <w:gridCol w:w="696"/>
        <w:gridCol w:w="1092"/>
        <w:gridCol w:w="964"/>
        <w:gridCol w:w="952"/>
        <w:gridCol w:w="1297"/>
        <w:gridCol w:w="999"/>
        <w:gridCol w:w="770"/>
      </w:tblGrid>
      <w:tr w:rsidR="00BE0050">
        <w:trPr>
          <w:divId w:val="1519541013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Объект номи ва манзили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Амалга ошириш муддати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Ўлчов бирлиги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proofErr w:type="gramStart"/>
            <w:r>
              <w:rPr>
                <w:b/>
                <w:bCs/>
              </w:rPr>
              <w:t>Лойи</w:t>
            </w:r>
            <w:proofErr w:type="gramEnd"/>
            <w:r>
              <w:rPr>
                <w:b/>
                <w:bCs/>
              </w:rPr>
              <w:t>ҳа қуввати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Режалаштирилган маблағ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Молиялаш-тирилган маблағ</w:t>
            </w:r>
            <w:r>
              <w:rPr>
                <w:b/>
                <w:bCs/>
              </w:rPr>
              <w:br/>
              <w:t>(минг сўм)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Бажарилган ишлар ва харажатларнинг миқдори</w:t>
            </w:r>
            <w:r>
              <w:rPr>
                <w:b/>
                <w:bCs/>
              </w:rPr>
              <w:br/>
              <w:t>(минг сўм)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Ажратилган маблағнинг ўзлаш-тирилиши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Дастурга киритиш учун асос</w:t>
            </w:r>
          </w:p>
        </w:tc>
      </w:tr>
      <w:tr w:rsidR="00BE0050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Йил бошида учун тасдиқланган дастур асосида</w:t>
            </w:r>
            <w:r>
              <w:rPr>
                <w:b/>
                <w:bCs/>
              </w:rPr>
              <w:br/>
              <w:t>(минг сўм)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Йил давомида</w:t>
            </w:r>
            <w:r>
              <w:rPr>
                <w:b/>
                <w:bCs/>
              </w:rPr>
              <w:br/>
              <w:t>қўшимча ажратилган маблағлар асосида</w:t>
            </w:r>
            <w:r>
              <w:rPr>
                <w:b/>
                <w:bCs/>
              </w:rPr>
              <w:br/>
              <w:t>(минг сўм)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rPr>
                <w:b/>
                <w:bCs/>
              </w:rPr>
              <w:t>Янги қурилиш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rPr>
                <w:b/>
                <w:bCs/>
              </w:rPr>
              <w:t>Реконструкция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rPr>
                <w:b/>
                <w:bCs/>
              </w:rPr>
              <w:t>Жиҳозлаш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IV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rPr>
                <w:b/>
                <w:bCs/>
              </w:rPr>
              <w:t xml:space="preserve">Кейинги йиллар </w:t>
            </w:r>
            <w:proofErr w:type="gramStart"/>
            <w:r>
              <w:rPr>
                <w:b/>
                <w:bCs/>
              </w:rPr>
              <w:t>лойи</w:t>
            </w:r>
            <w:proofErr w:type="gramEnd"/>
            <w:r>
              <w:rPr>
                <w:b/>
                <w:bCs/>
              </w:rPr>
              <w:t>ҳа қидирув ишлари учун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rPr>
                <w:b/>
                <w:bCs/>
              </w:rPr>
              <w:t>Кредит</w:t>
            </w:r>
            <w:r>
              <w:rPr>
                <w:b/>
                <w:bCs/>
              </w:rPr>
              <w:lastRenderedPageBreak/>
              <w:t>ор қарздорликни қоплаш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VI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ind w:firstLine="240"/>
            </w:pPr>
            <w:r>
              <w:rPr>
                <w:b/>
                <w:bCs/>
              </w:rPr>
              <w:t>Мукаммал таъмирлаш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ind w:firstLine="240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jc w:val="center"/>
        <w:divId w:val="133552440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16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9-ИЛОВА </w:t>
      </w:r>
    </w:p>
    <w:p w:rsidR="00BE0050" w:rsidRDefault="00CA7AC5">
      <w:pPr>
        <w:shd w:val="clear" w:color="auto" w:fill="FFFFFF"/>
        <w:jc w:val="center"/>
        <w:divId w:val="112631907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Тақдим этилган солиқ имтиёзлари 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proofErr w:type="gramStart"/>
      <w:r>
        <w:rPr>
          <w:rFonts w:eastAsia="Times New Roman"/>
          <w:caps/>
          <w:color w:val="000080"/>
        </w:rPr>
        <w:t>Р</w:t>
      </w:r>
      <w:proofErr w:type="gramEnd"/>
      <w:r>
        <w:rPr>
          <w:rFonts w:eastAsia="Times New Roman"/>
          <w:caps/>
          <w:color w:val="000080"/>
        </w:rPr>
        <w:t>ЎЙХАТИ</w:t>
      </w:r>
    </w:p>
    <w:p w:rsidR="00BE0050" w:rsidRDefault="00CA7AC5">
      <w:pPr>
        <w:shd w:val="clear" w:color="auto" w:fill="FFFFFF"/>
        <w:jc w:val="center"/>
        <w:divId w:val="1618294695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>______________ (ой) 20__ йил 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"/>
        <w:gridCol w:w="1039"/>
        <w:gridCol w:w="1139"/>
        <w:gridCol w:w="1935"/>
        <w:gridCol w:w="2233"/>
        <w:gridCol w:w="2932"/>
      </w:tblGrid>
      <w:tr w:rsidR="00BE0050">
        <w:trPr>
          <w:divId w:val="1519541013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Т/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Солиқ тури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Имтиёз номи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Ҳуқ</w:t>
            </w:r>
            <w:proofErr w:type="gramStart"/>
            <w:r>
              <w:rPr>
                <w:b/>
                <w:bCs/>
                <w:color w:val="000000"/>
              </w:rPr>
              <w:t>у</w:t>
            </w:r>
            <w:proofErr w:type="gramEnd"/>
            <w:r>
              <w:rPr>
                <w:b/>
                <w:bCs/>
                <w:color w:val="000000"/>
              </w:rPr>
              <w:t>қий ҳужжат тури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Ҳужжат рақами ва санаси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Имтиёзнинг амал қилиш муддати</w:t>
            </w: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jc w:val="center"/>
        <w:divId w:val="58812009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17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10-ИЛОВА </w:t>
      </w:r>
    </w:p>
    <w:p w:rsidR="00BE0050" w:rsidRDefault="00CA7AC5">
      <w:pPr>
        <w:shd w:val="clear" w:color="auto" w:fill="FFFFFF"/>
        <w:jc w:val="center"/>
        <w:divId w:val="81437504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Тақдим этилган солиқ имтиёзлари 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proofErr w:type="gramStart"/>
      <w:r>
        <w:rPr>
          <w:rFonts w:eastAsia="Times New Roman"/>
          <w:caps/>
          <w:color w:val="000080"/>
        </w:rPr>
        <w:t>Р</w:t>
      </w:r>
      <w:proofErr w:type="gramEnd"/>
      <w:r>
        <w:rPr>
          <w:rFonts w:eastAsia="Times New Roman"/>
          <w:caps/>
          <w:color w:val="000080"/>
        </w:rPr>
        <w:t>ЎЙХАТИ</w:t>
      </w:r>
    </w:p>
    <w:p w:rsidR="00BE0050" w:rsidRDefault="00CA7AC5">
      <w:pPr>
        <w:shd w:val="clear" w:color="auto" w:fill="FFFFFF"/>
        <w:jc w:val="center"/>
        <w:divId w:val="770324325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>______________ (ой) 20__ йил 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768"/>
        <w:gridCol w:w="768"/>
        <w:gridCol w:w="1231"/>
        <w:gridCol w:w="768"/>
        <w:gridCol w:w="1157"/>
        <w:gridCol w:w="672"/>
        <w:gridCol w:w="1157"/>
        <w:gridCol w:w="821"/>
        <w:gridCol w:w="669"/>
        <w:gridCol w:w="502"/>
        <w:gridCol w:w="858"/>
      </w:tblGrid>
      <w:tr w:rsidR="00BE0050">
        <w:trPr>
          <w:divId w:val="1519541013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Т/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Ҳужжат </w:t>
            </w:r>
            <w:proofErr w:type="gramStart"/>
            <w:r>
              <w:rPr>
                <w:b/>
                <w:bCs/>
                <w:color w:val="000000"/>
              </w:rPr>
              <w:t>тури</w:t>
            </w:r>
            <w:proofErr w:type="gram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Ҳужжат рақами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Ҳужжат тасдиқланган сана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Ҳужжат номи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Ҳужжатнинг тузилмавий бирлиги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Кучга кириш санаси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Ҳужжатнинг амал қилиш муддати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Имтиёз </w:t>
            </w:r>
            <w:proofErr w:type="gramStart"/>
            <w:r>
              <w:rPr>
                <w:b/>
                <w:bCs/>
                <w:color w:val="000000"/>
              </w:rPr>
              <w:t>тури</w:t>
            </w:r>
            <w:proofErr w:type="gramEnd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Имтиёз берилган соҳа номи</w:t>
            </w:r>
          </w:p>
        </w:tc>
      </w:tr>
      <w:tr w:rsidR="00BE0050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Божхона тўлови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Акциз солиғи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ҚҚС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jc w:val="center"/>
        <w:divId w:val="163309666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18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11-ИЛОВА </w:t>
      </w:r>
    </w:p>
    <w:p w:rsidR="00BE0050" w:rsidRDefault="00CA7AC5">
      <w:pPr>
        <w:shd w:val="clear" w:color="auto" w:fill="FFFFFF"/>
        <w:jc w:val="center"/>
        <w:divId w:val="2171155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20____ йилда Тадбиркорлик субъектларига тақдим этилган солиқ имтиёзлари тўғрисида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"/>
        <w:gridCol w:w="4734"/>
        <w:gridCol w:w="991"/>
        <w:gridCol w:w="3553"/>
      </w:tblGrid>
      <w:tr w:rsidR="00BE0050">
        <w:trPr>
          <w:divId w:val="1519541013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Т/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Тадбиркорлик субъекти номи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СТИР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Жами имтиёз суммаси</w:t>
            </w:r>
            <w:r>
              <w:rPr>
                <w:b/>
                <w:bCs/>
                <w:color w:val="000000"/>
              </w:rPr>
              <w:br/>
              <w:t>(минг сўм)</w:t>
            </w: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jc w:val="center"/>
        <w:divId w:val="890847134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19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12-ИЛОВА </w:t>
      </w:r>
    </w:p>
    <w:p w:rsidR="00BE0050" w:rsidRDefault="00CA7AC5">
      <w:pPr>
        <w:shd w:val="clear" w:color="auto" w:fill="FFFFFF"/>
        <w:jc w:val="center"/>
        <w:divId w:val="66836453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20____ йилда Тадбиркорлик субъектларига тақдим этилган божхона имтиёзлари тўғрисида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"/>
        <w:gridCol w:w="4734"/>
        <w:gridCol w:w="991"/>
        <w:gridCol w:w="3553"/>
      </w:tblGrid>
      <w:tr w:rsidR="00BE0050">
        <w:trPr>
          <w:divId w:val="1519541013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Т/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Тадбиркорлик субъекти номи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СТИР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Жами имтиёз суммаси</w:t>
            </w:r>
            <w:r>
              <w:rPr>
                <w:b/>
                <w:bCs/>
                <w:color w:val="000000"/>
              </w:rPr>
              <w:br/>
              <w:t>(минг сўм)</w:t>
            </w: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jc w:val="center"/>
        <w:divId w:val="108865005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20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13-ИЛОВА </w:t>
      </w:r>
    </w:p>
    <w:p w:rsidR="00BE0050" w:rsidRDefault="00CA7AC5">
      <w:pPr>
        <w:shd w:val="clear" w:color="auto" w:fill="FFFFFF"/>
        <w:jc w:val="center"/>
        <w:divId w:val="206729047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20____ йилда Ўзбекистон Республикасининг Давлат молиявий назорат органлари томонидан ўтказилган назорат тадбирлари юзасидаги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p w:rsidR="00BE0050" w:rsidRDefault="00CA7AC5">
      <w:pPr>
        <w:shd w:val="clear" w:color="auto" w:fill="FFFFFF"/>
        <w:jc w:val="center"/>
        <w:divId w:val="1543784746"/>
        <w:rPr>
          <w:rFonts w:eastAsia="Times New Roman"/>
          <w:color w:val="000080"/>
        </w:rPr>
      </w:pPr>
      <w:proofErr w:type="gramStart"/>
      <w:r>
        <w:rPr>
          <w:rFonts w:eastAsia="Times New Roman"/>
          <w:color w:val="000080"/>
        </w:rPr>
        <w:t>Р</w:t>
      </w:r>
      <w:proofErr w:type="gramEnd"/>
      <w:r>
        <w:rPr>
          <w:rFonts w:eastAsia="Times New Roman"/>
          <w:color w:val="000080"/>
        </w:rPr>
        <w:t xml:space="preserve"> Е Ж А С И </w:t>
      </w:r>
      <w:hyperlink r:id="rId21" w:history="1">
        <w:r>
          <w:rPr>
            <w:rFonts w:eastAsia="Times New Roman"/>
            <w:color w:val="008080"/>
          </w:rPr>
          <w:t>*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"/>
        <w:gridCol w:w="4341"/>
        <w:gridCol w:w="2468"/>
        <w:gridCol w:w="2469"/>
      </w:tblGrid>
      <w:tr w:rsidR="00BE0050">
        <w:trPr>
          <w:divId w:val="1519541013"/>
          <w:trHeight w:val="284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Назорат тадбирлари мазмуни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Ўтказиш санаси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Объектлар номи</w:t>
            </w:r>
          </w:p>
        </w:tc>
      </w:tr>
      <w:tr w:rsidR="00BE0050">
        <w:trPr>
          <w:divId w:val="1519541013"/>
          <w:trHeight w:val="284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Ҳар чорак якунлари бўйича ўтказилган назорат тадбирлари натижалари юзасидан вазирликлар ва ҳудудлар кесимида маълумот тақдим этилади.</w:t>
      </w:r>
    </w:p>
    <w:p w:rsidR="00BE0050" w:rsidRDefault="00CA7AC5">
      <w:pPr>
        <w:shd w:val="clear" w:color="auto" w:fill="FFFFFF"/>
        <w:jc w:val="center"/>
        <w:divId w:val="154613654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22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14-ИЛОВА </w:t>
      </w:r>
    </w:p>
    <w:p w:rsidR="00BE0050" w:rsidRDefault="00CA7AC5">
      <w:pPr>
        <w:shd w:val="clear" w:color="auto" w:fill="FFFFFF"/>
        <w:jc w:val="center"/>
        <w:divId w:val="5185002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20____ йилда ____________________ Давлат мақсадли жамғармалардан ажратилган субсидиялар, кредитлар ҳамда тижорат банкларига жойлаштирилган депозитлар тўғрисидаги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3"/>
        <w:gridCol w:w="1327"/>
        <w:gridCol w:w="535"/>
        <w:gridCol w:w="949"/>
        <w:gridCol w:w="1250"/>
        <w:gridCol w:w="1367"/>
        <w:gridCol w:w="732"/>
        <w:gridCol w:w="1110"/>
        <w:gridCol w:w="609"/>
        <w:gridCol w:w="840"/>
        <w:gridCol w:w="691"/>
      </w:tblGrid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shd w:val="clear" w:color="auto" w:fill="FFFFFF"/>
              <w:jc w:val="center"/>
              <w:rPr>
                <w:rFonts w:eastAsia="Times New Roman"/>
                <w:caps/>
                <w:color w:val="00008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CA7AC5">
            <w:r>
              <w:rPr>
                <w:b/>
                <w:bCs/>
              </w:rPr>
              <w:t>Кредитлар бўйича: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Кредит олувчилар номи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СТИР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proofErr w:type="gramStart"/>
            <w:r>
              <w:rPr>
                <w:b/>
                <w:bCs/>
              </w:rPr>
              <w:t>Жойлашган ҳудуд</w:t>
            </w:r>
            <w:r>
              <w:rPr>
                <w:b/>
                <w:bCs/>
              </w:rPr>
              <w:br/>
              <w:t>(вилоят, туман (шаҳар)</w:t>
            </w:r>
            <w:proofErr w:type="gramEnd"/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Маблағ ажратилишидан кўзланган мақсад 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Ажратилган маблағ </w:t>
            </w:r>
            <w:r>
              <w:rPr>
                <w:b/>
                <w:bCs/>
              </w:rPr>
              <w:br/>
              <w:t>(минг сўм)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Ажратилиши тартиби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Ажратилган кредит маблағларининг қайтарилиши</w:t>
            </w:r>
          </w:p>
        </w:tc>
      </w:tr>
      <w:tr w:rsidR="00BE0050">
        <w:trPr>
          <w:divId w:val="1519541013"/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Фоиз ставкаси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Сўндирилиши муддати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Асосий қарз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Фоиз тўловлари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Жарима ва пенялар</w:t>
            </w: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3.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Жами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CA7AC5">
            <w:r>
              <w:rPr>
                <w:b/>
                <w:bCs/>
              </w:rPr>
              <w:t>Субсидиялар бўйича: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/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Субсидия олувчилар номи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СТИР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proofErr w:type="gramStart"/>
            <w:r>
              <w:rPr>
                <w:b/>
                <w:bCs/>
              </w:rPr>
              <w:t>Жойлашган ҳудуд</w:t>
            </w:r>
            <w:r>
              <w:rPr>
                <w:b/>
                <w:bCs/>
              </w:rPr>
              <w:br/>
              <w:t>(вилоят, туман (шаҳар)</w:t>
            </w:r>
            <w:proofErr w:type="gram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Маблағ ажратилишидан кўзланган мақсад 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Ажратилган маблағ </w:t>
            </w:r>
            <w:r>
              <w:rPr>
                <w:b/>
                <w:bCs/>
              </w:rPr>
              <w:br/>
              <w:t>(минг сўм)</w:t>
            </w: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Маблағ ажратилиши юзасидан асословчи ҳужжат номи ва санаси</w:t>
            </w: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3.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Жами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х</w:t>
            </w: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CA7AC5">
            <w:r>
              <w:rPr>
                <w:b/>
                <w:bCs/>
              </w:rPr>
              <w:t>Депозитлар бўйича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/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Депозит жойлаштирилган банк номи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СТИР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Муддати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Фоизи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Жойлаштирилган маблағ</w:t>
            </w:r>
            <w:r>
              <w:rPr>
                <w:b/>
                <w:bCs/>
              </w:rPr>
              <w:br/>
              <w:t>(минг сўм)</w:t>
            </w: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Шартнома рақами ва санаси</w:t>
            </w: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3.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Жами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х</w:t>
            </w:r>
          </w:p>
        </w:tc>
      </w:tr>
    </w:tbl>
    <w:p w:rsidR="00BE0050" w:rsidRDefault="00CA7AC5">
      <w:pPr>
        <w:shd w:val="clear" w:color="auto" w:fill="FFFFFF"/>
        <w:jc w:val="center"/>
        <w:divId w:val="78192352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23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15-ИЛОВА </w:t>
      </w:r>
    </w:p>
    <w:p w:rsidR="00BE0050" w:rsidRDefault="00CA7AC5">
      <w:pPr>
        <w:shd w:val="clear" w:color="auto" w:fill="FFFFFF"/>
        <w:jc w:val="center"/>
        <w:divId w:val="156594390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_____________________ қўшимча манбалари ҳисобидан харид қилинган товарлар ҳамда хизматлар, қурилиш, реконструкция қилиш ва таъмирлаш ишлари олиб борилаётган объектлар </w:t>
      </w:r>
      <w:proofErr w:type="gramStart"/>
      <w:r>
        <w:rPr>
          <w:rFonts w:eastAsia="Times New Roman"/>
          <w:b/>
          <w:bCs/>
          <w:color w:val="000080"/>
        </w:rPr>
        <w:t>р</w:t>
      </w:r>
      <w:proofErr w:type="gramEnd"/>
      <w:r>
        <w:rPr>
          <w:rFonts w:eastAsia="Times New Roman"/>
          <w:b/>
          <w:bCs/>
          <w:color w:val="000080"/>
        </w:rPr>
        <w:t>ўйхати, шунингдек қурилиш-таъмирлаш ишларининг молиялаштирилиши тўғрисида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lastRenderedPageBreak/>
        <w:t>МАЪЛУМОТ</w:t>
      </w:r>
    </w:p>
    <w:p w:rsidR="00BE0050" w:rsidRDefault="00CA7AC5">
      <w:pPr>
        <w:shd w:val="clear" w:color="auto" w:fill="FFFFFF"/>
        <w:jc w:val="center"/>
        <w:divId w:val="166528185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>______________ (ой) 20__ йил 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5"/>
        <w:gridCol w:w="851"/>
        <w:gridCol w:w="1104"/>
        <w:gridCol w:w="683"/>
        <w:gridCol w:w="624"/>
        <w:gridCol w:w="1027"/>
        <w:gridCol w:w="1371"/>
        <w:gridCol w:w="1064"/>
        <w:gridCol w:w="1677"/>
        <w:gridCol w:w="977"/>
      </w:tblGrid>
      <w:tr w:rsidR="00BE0050">
        <w:trPr>
          <w:divId w:val="1519541013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Т/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Қўшимча манба номи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Шаклланган қўшимча маблағ миқдори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Қўшимча манба ҳисобидан маблағ ажратилиши бўйича маҳаллий давлат органининг қарори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Маблағ ажратилган ташкилот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Маблағ ажратилишидан кўзланган мақсад</w:t>
            </w:r>
            <w:hyperlink r:id="rId24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Ажратилган маблағ миқдори</w:t>
            </w:r>
            <w:r>
              <w:rPr>
                <w:b/>
                <w:bCs/>
                <w:color w:val="000000"/>
              </w:rPr>
              <w:br/>
              <w:t>(минг сўм)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Молиялаштирилган маблағ</w:t>
            </w:r>
            <w:r>
              <w:rPr>
                <w:b/>
                <w:bCs/>
                <w:color w:val="000000"/>
              </w:rPr>
              <w:br/>
              <w:t>(минг сўм)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Амалга оширилган ишлар</w:t>
            </w:r>
          </w:p>
        </w:tc>
      </w:tr>
      <w:tr w:rsidR="00BE0050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рақами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  <w:color w:val="000000"/>
              </w:rPr>
              <w:t>санаси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50" w:rsidRDefault="00BE0050"/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CA7AC5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0050" w:rsidRDefault="00BE00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Изоҳ: Маҳаллий давлат органининг қарорига асосан маблағ ажратилган мақсадига кўра бир нечта йўналишларга ёки ташкилотларга маблағ ажратилган ҳолларда ушбу мақсадлар ва ташкилотлар алоҳида қаторда акс эттирилади.</w:t>
      </w:r>
    </w:p>
    <w:p w:rsidR="00BE0050" w:rsidRDefault="00CF62D3">
      <w:pPr>
        <w:shd w:val="clear" w:color="auto" w:fill="FFFFFF"/>
        <w:ind w:firstLine="851"/>
        <w:jc w:val="both"/>
        <w:divId w:val="2136677553"/>
        <w:rPr>
          <w:rFonts w:eastAsia="Times New Roman"/>
          <w:i/>
          <w:iCs/>
          <w:color w:val="800080"/>
          <w:sz w:val="22"/>
          <w:szCs w:val="22"/>
        </w:rPr>
      </w:pPr>
      <w:hyperlink r:id="rId25" w:anchor="5828512" w:history="1">
        <w:r w:rsidR="00CA7AC5">
          <w:rPr>
            <w:rFonts w:eastAsia="Times New Roman"/>
            <w:i/>
            <w:iCs/>
            <w:color w:val="008080"/>
            <w:sz w:val="22"/>
            <w:szCs w:val="22"/>
          </w:rPr>
          <w:t>Олдинги</w:t>
        </w:r>
      </w:hyperlink>
      <w:r w:rsidR="00CA7AC5">
        <w:rPr>
          <w:rFonts w:eastAsia="Times New Roman"/>
          <w:i/>
          <w:iCs/>
          <w:color w:val="800080"/>
          <w:sz w:val="22"/>
          <w:szCs w:val="22"/>
        </w:rPr>
        <w:t> таҳрирга қаранг.</w:t>
      </w:r>
    </w:p>
    <w:p w:rsidR="00BE0050" w:rsidRDefault="00CA7AC5">
      <w:pPr>
        <w:shd w:val="clear" w:color="auto" w:fill="FFFFFF"/>
        <w:jc w:val="center"/>
        <w:divId w:val="104105124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жараёнининг очиқлигини таъминлаш мақсадида расмий веб-сайтларда маълумотларни жойлаштириш тартиби тўғрисидаги </w:t>
      </w:r>
      <w:hyperlink r:id="rId26" w:history="1">
        <w:r>
          <w:rPr>
            <w:rFonts w:eastAsia="Times New Roman"/>
            <w:color w:val="008080"/>
            <w:sz w:val="22"/>
            <w:szCs w:val="22"/>
          </w:rPr>
          <w:t xml:space="preserve">низомга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16-ИЛОВА </w:t>
      </w:r>
    </w:p>
    <w:p w:rsidR="00BE0050" w:rsidRDefault="00CA7AC5">
      <w:pPr>
        <w:shd w:val="clear" w:color="auto" w:fill="FFFFFF"/>
        <w:jc w:val="center"/>
        <w:divId w:val="170205166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Ташаббусли бюджетлаштириш натижалари бўйича 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tbl>
      <w:tblPr>
        <w:tblW w:w="4950" w:type="pct"/>
        <w:tblInd w:w="57" w:type="dxa"/>
        <w:tblCellMar>
          <w:left w:w="0" w:type="dxa"/>
          <w:right w:w="0" w:type="dxa"/>
        </w:tblCellMar>
        <w:tblLook w:val="04A0"/>
      </w:tblPr>
      <w:tblGrid>
        <w:gridCol w:w="475"/>
        <w:gridCol w:w="3159"/>
        <w:gridCol w:w="2351"/>
        <w:gridCol w:w="1165"/>
        <w:gridCol w:w="1104"/>
        <w:gridCol w:w="1401"/>
      </w:tblGrid>
      <w:tr w:rsidR="00BE0050">
        <w:trPr>
          <w:divId w:val="1519541013"/>
          <w:trHeight w:val="284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____________________ туман (шаҳар)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right"/>
            </w:pPr>
            <w:r>
              <w:t>____________ (ой) 20__ йил</w:t>
            </w:r>
          </w:p>
        </w:tc>
      </w:tr>
      <w:tr w:rsidR="00BE0050">
        <w:trPr>
          <w:divId w:val="1519541013"/>
          <w:trHeight w:val="284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right"/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right"/>
            </w:pPr>
            <w:r>
              <w:rPr>
                <w:rStyle w:val="a6"/>
              </w:rPr>
              <w:t>1-жадвал</w:t>
            </w: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4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Кўрсаткич номи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Сумма</w:t>
            </w:r>
          </w:p>
          <w:p w:rsidR="00BE0050" w:rsidRDefault="00CA7AC5">
            <w:pPr>
              <w:jc w:val="center"/>
            </w:pPr>
            <w:r>
              <w:t>(минг сўм)</w:t>
            </w: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1.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Йил бошига қолдиқ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Фуқаролар ташаббуси жамғармасига ўтказилган маблағлар</w:t>
            </w:r>
            <w:hyperlink r:id="rId27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3.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Жамоатчилик фикри асосида шакллантирилган (ғолиб деб топилган) тадбирларни молиялаштириш учун йўналтирилган маблағлар</w:t>
            </w:r>
            <w:hyperlink r:id="rId28" w:history="1">
              <w:r>
                <w:rPr>
                  <w:color w:val="008080"/>
                </w:rPr>
                <w:t>**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3.1.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Тадбирларни амалга ошираётган пудратчи ташкилотларга бажарилган ишлар учун тўланган маблағлар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3.2.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Тадбирларни молиялаштиришга ажратилган, бироқ пудратчи ташкилотларга тў</w:t>
            </w:r>
            <w:proofErr w:type="gramStart"/>
            <w:r>
              <w:t>лаб</w:t>
            </w:r>
            <w:proofErr w:type="gramEnd"/>
            <w:r>
              <w:t xml:space="preserve"> берилмаган қолдиқ маблағлар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4.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Фуқаролар ташаббуси жамғармасидаги қолдиқ маблағлар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right"/>
            </w:pPr>
            <w:r>
              <w:rPr>
                <w:rStyle w:val="a6"/>
              </w:rPr>
              <w:t>2-жадвал</w:t>
            </w: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Бажарилган тадбирлар номи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Молиялаштирилган таклифлар сони</w:t>
            </w:r>
          </w:p>
        </w:tc>
        <w:tc>
          <w:tcPr>
            <w:tcW w:w="1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кўрсаткичлар</w:t>
            </w:r>
          </w:p>
        </w:tc>
      </w:tr>
      <w:tr w:rsidR="00BE0050">
        <w:trPr>
          <w:divId w:val="1519541013"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ўлчов бирлиги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миқдори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сарфланган маблағлар</w:t>
            </w: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lastRenderedPageBreak/>
              <w:t>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Ҳудудий ички йўллар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умумий узунлиги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Умумтаълим мактабларини таъмирлаш ва жиҳозлаш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сони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Мактабгача таълим муассасаларини таъмирлаш ва жиҳозлаш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сони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Соғлиқни сақлаш муассасаларини таъмирлаш ва жиҳозлаш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сони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roofErr w:type="gramStart"/>
            <w:r>
              <w:t>Бош</w:t>
            </w:r>
            <w:proofErr w:type="gramEnd"/>
            <w:r>
              <w:t>қа ижтимоий соҳа муассасаларини таъмирлаш ва жиҳозлаш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сони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6.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Ичимлик суви таъминотини яхшилаш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умумий узунлиги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7.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Кўча чироқларини ўрнатиш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чироқлар сони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8.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Ободонлаштириш ва кўкаламзорлаштириш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тадбирлар сони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9.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roofErr w:type="gramStart"/>
            <w:r>
              <w:t>Бош</w:t>
            </w:r>
            <w:proofErr w:type="gramEnd"/>
            <w:r>
              <w:t>қа тадбирлар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сони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  <w:trHeight w:val="284"/>
        </w:trPr>
        <w:tc>
          <w:tcPr>
            <w:tcW w:w="1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жами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</w:tr>
    </w:tbl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Изоҳ:</w:t>
      </w:r>
    </w:p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* Ушбу қаторда мазкур маълумотнинг </w:t>
      </w:r>
      <w:hyperlink r:id="rId29" w:history="1">
        <w:r>
          <w:rPr>
            <w:rFonts w:eastAsia="Times New Roman"/>
            <w:color w:val="008080"/>
            <w:sz w:val="20"/>
            <w:szCs w:val="20"/>
          </w:rPr>
          <w:t>1-иловасидаги</w:t>
        </w:r>
        <w:proofErr w:type="gramStart"/>
      </w:hyperlink>
      <w:r>
        <w:rPr>
          <w:rFonts w:eastAsia="Times New Roman"/>
          <w:color w:val="339966"/>
          <w:sz w:val="20"/>
          <w:szCs w:val="20"/>
        </w:rPr>
        <w:t xml:space="preserve"> Ф</w:t>
      </w:r>
      <w:proofErr w:type="gramEnd"/>
      <w:r>
        <w:rPr>
          <w:rFonts w:eastAsia="Times New Roman"/>
          <w:color w:val="339966"/>
          <w:sz w:val="20"/>
          <w:szCs w:val="20"/>
        </w:rPr>
        <w:t>уқаролар ташаббуси жамғармасига ҳақиқатда ўтказилган маблағлар устунининг Жами ажратиладиган маблағлар қаторидаги маблағлар акс эттирилади.</w:t>
      </w:r>
    </w:p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** Ушбу қаторда мазкур маълумотнинг </w:t>
      </w:r>
      <w:hyperlink r:id="rId30" w:history="1">
        <w:r>
          <w:rPr>
            <w:rFonts w:eastAsia="Times New Roman"/>
            <w:color w:val="008080"/>
            <w:sz w:val="20"/>
            <w:szCs w:val="20"/>
          </w:rPr>
          <w:t>2-иловасидаги</w:t>
        </w:r>
      </w:hyperlink>
      <w:r>
        <w:rPr>
          <w:rFonts w:eastAsia="Times New Roman"/>
          <w:color w:val="339966"/>
          <w:sz w:val="20"/>
          <w:szCs w:val="20"/>
        </w:rPr>
        <w:t xml:space="preserve"> Ажратилган маблағлар устунининг жами қаторидаги маблағлар акс эттирилади.</w:t>
      </w:r>
    </w:p>
    <w:p w:rsidR="00BE0050" w:rsidRDefault="00CA7AC5">
      <w:pPr>
        <w:shd w:val="clear" w:color="auto" w:fill="FFFFFF"/>
        <w:jc w:val="center"/>
        <w:divId w:val="153426807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Ташаббусли бюджетлаштириш натижалари бўйича </w:t>
      </w:r>
      <w:hyperlink r:id="rId31" w:history="1">
        <w:r>
          <w:rPr>
            <w:rFonts w:eastAsia="Times New Roman"/>
            <w:color w:val="008080"/>
            <w:sz w:val="22"/>
            <w:szCs w:val="22"/>
          </w:rPr>
          <w:t xml:space="preserve">маълумотга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1-ИЛОВА </w:t>
      </w:r>
    </w:p>
    <w:p w:rsidR="00BE0050" w:rsidRDefault="00CA7AC5">
      <w:pPr>
        <w:shd w:val="clear" w:color="auto" w:fill="FFFFFF"/>
        <w:jc w:val="center"/>
        <w:divId w:val="194538260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Фуқаролар ташаббуси жамғармаси маблағларини шакллантирилиши юзасидан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tbl>
      <w:tblPr>
        <w:tblW w:w="4950" w:type="pct"/>
        <w:tblInd w:w="57" w:type="dxa"/>
        <w:tblCellMar>
          <w:left w:w="0" w:type="dxa"/>
          <w:right w:w="0" w:type="dxa"/>
        </w:tblCellMar>
        <w:tblLook w:val="04A0"/>
      </w:tblPr>
      <w:tblGrid>
        <w:gridCol w:w="475"/>
        <w:gridCol w:w="1136"/>
        <w:gridCol w:w="1815"/>
        <w:gridCol w:w="762"/>
        <w:gridCol w:w="762"/>
        <w:gridCol w:w="762"/>
        <w:gridCol w:w="762"/>
        <w:gridCol w:w="1692"/>
        <w:gridCol w:w="851"/>
        <w:gridCol w:w="638"/>
      </w:tblGrid>
      <w:tr w:rsidR="00BE0050">
        <w:trPr>
          <w:divId w:val="1519541013"/>
        </w:trPr>
        <w:tc>
          <w:tcPr>
            <w:tcW w:w="2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___________________туман (шаҳар)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right"/>
            </w:pPr>
            <w:r>
              <w:t>____________ (ой) 20__ йил</w:t>
            </w: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right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19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Фуқаролар ташаббуси жамғармаси маблағларини шакллантириш манбалари</w:t>
            </w:r>
          </w:p>
        </w:tc>
        <w:tc>
          <w:tcPr>
            <w:tcW w:w="1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Фуқаролар ташаббуси жамғармасига йўналтирилиши лозим бўлган маблағлар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Фуқаролар ташаббуси жамғармасига ҳақиқатда ўтказилган маблағлар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Фарқи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Изоҳ</w:t>
            </w:r>
          </w:p>
        </w:tc>
      </w:tr>
      <w:tr w:rsidR="00BE0050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1-чорак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2-чорак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3-чорак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4-чорак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1.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Туман (шаҳар) бюджетининг тасдиқланган умумий харажатларининг 5 фоиз қисми миқдорида ажратиладиган маблағлар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Туман (шаҳар) бюджетининг қўшимча манбаларининг 30 фоизи миқдорида ажратиладиган маблағлар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2.1.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 xml:space="preserve">Шу </w:t>
            </w:r>
            <w:r>
              <w:lastRenderedPageBreak/>
              <w:t>жумладан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lastRenderedPageBreak/>
              <w:t xml:space="preserve">эркин қолдиқ </w:t>
            </w:r>
            <w:r>
              <w:lastRenderedPageBreak/>
              <w:t>маблағлари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даромадларнинг ҳисобот чораклари якунлари бўйича аниқланадиган прогноздан ошириб бажарилган қисми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давлат даромадига ўтказилган мол-мулкни реализация қилишдан тушган тушумлар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электрон савдо майдончасида ер участкаларига бўлган ҳуқ</w:t>
            </w:r>
            <w:proofErr w:type="gramStart"/>
            <w:r>
              <w:t>у</w:t>
            </w:r>
            <w:proofErr w:type="gramEnd"/>
            <w:r>
              <w:t>қларни сотишдан тушган маблағлар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r>
              <w:t>бюджетдан ажратиладиган маблағлар камайтирилиши натижасида бўшаб қолган маблағлар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/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Жами ажратиладиган маблағлар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jc w:val="center"/>
        <w:divId w:val="36926255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Ташаббусли бюджетлаштириш натижалари бўйича </w:t>
      </w:r>
      <w:hyperlink r:id="rId32" w:history="1">
        <w:r>
          <w:rPr>
            <w:rFonts w:eastAsia="Times New Roman"/>
            <w:color w:val="008080"/>
            <w:sz w:val="22"/>
            <w:szCs w:val="22"/>
          </w:rPr>
          <w:t xml:space="preserve">маълумотга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2-ИЛОВА </w:t>
      </w:r>
    </w:p>
    <w:p w:rsidR="00BE0050" w:rsidRDefault="00CA7AC5">
      <w:pPr>
        <w:shd w:val="clear" w:color="auto" w:fill="FFFFFF"/>
        <w:jc w:val="center"/>
        <w:divId w:val="132273735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Фуқаролар ташаббуси жамғармасидан жамоатчилик фикри асосида шакллантирилган (ғолиб деб топилган) тадбирларни молиялаштириш учун йўналтирилган маблағлар юзасидан</w:t>
      </w:r>
    </w:p>
    <w:p w:rsidR="00BE0050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tbl>
      <w:tblPr>
        <w:tblW w:w="4950" w:type="pct"/>
        <w:tblInd w:w="57" w:type="dxa"/>
        <w:tblCellMar>
          <w:left w:w="0" w:type="dxa"/>
          <w:right w:w="0" w:type="dxa"/>
        </w:tblCellMar>
        <w:tblLook w:val="04A0"/>
      </w:tblPr>
      <w:tblGrid>
        <w:gridCol w:w="388"/>
        <w:gridCol w:w="840"/>
        <w:gridCol w:w="754"/>
        <w:gridCol w:w="621"/>
        <w:gridCol w:w="621"/>
        <w:gridCol w:w="588"/>
        <w:gridCol w:w="840"/>
        <w:gridCol w:w="1104"/>
        <w:gridCol w:w="840"/>
        <w:gridCol w:w="725"/>
        <w:gridCol w:w="860"/>
        <w:gridCol w:w="854"/>
        <w:gridCol w:w="763"/>
      </w:tblGrid>
      <w:tr w:rsidR="00BE0050">
        <w:trPr>
          <w:divId w:val="1519541013"/>
        </w:trPr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r>
              <w:t>_____________________туман (шаҳар)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right"/>
            </w:pPr>
            <w:r>
              <w:t>______________ (ой) 20__ йил</w:t>
            </w: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jc w:val="right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 xml:space="preserve">Тадбирнинг хос </w:t>
            </w:r>
            <w:r>
              <w:rPr>
                <w:b/>
                <w:bCs/>
              </w:rPr>
              <w:lastRenderedPageBreak/>
              <w:t>рақами (ID)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Жами тўпланга</w:t>
            </w:r>
            <w:r>
              <w:rPr>
                <w:b/>
                <w:bCs/>
              </w:rPr>
              <w:lastRenderedPageBreak/>
              <w:t>н овозлар сони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шундан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Тадбирнинг қисқ</w:t>
            </w:r>
            <w:r>
              <w:rPr>
                <w:b/>
                <w:bCs/>
              </w:rPr>
              <w:lastRenderedPageBreak/>
              <w:t>ача мазмуни (соҳаси)</w:t>
            </w:r>
          </w:p>
        </w:tc>
        <w:tc>
          <w:tcPr>
            <w:tcW w:w="2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Тадбирнинг молиялаштирилиши (минг сўм)</w:t>
            </w:r>
          </w:p>
        </w:tc>
      </w:tr>
      <w:tr w:rsidR="00BE0050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онлайн ово</w:t>
            </w:r>
            <w:r>
              <w:rPr>
                <w:b/>
                <w:bCs/>
              </w:rPr>
              <w:lastRenderedPageBreak/>
              <w:t>злар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 xml:space="preserve">офлайн </w:t>
            </w:r>
            <w:r>
              <w:rPr>
                <w:b/>
                <w:bCs/>
              </w:rPr>
              <w:lastRenderedPageBreak/>
              <w:t>овозлар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SMS ор</w:t>
            </w:r>
            <w:r>
              <w:rPr>
                <w:b/>
                <w:bCs/>
              </w:rPr>
              <w:lastRenderedPageBreak/>
              <w:t>қали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Тадбирни молиял</w:t>
            </w:r>
            <w:r>
              <w:rPr>
                <w:b/>
                <w:bCs/>
              </w:rPr>
              <w:lastRenderedPageBreak/>
              <w:t>аштириш учун очилган ҳисобварақ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 xml:space="preserve">Тадбирнинг </w:t>
            </w:r>
            <w:r>
              <w:rPr>
                <w:b/>
                <w:bCs/>
              </w:rPr>
              <w:lastRenderedPageBreak/>
              <w:t>фуқаро томонидан киритилган дастлабки қиймати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 xml:space="preserve">Тадбирни </w:t>
            </w:r>
            <w:r>
              <w:rPr>
                <w:b/>
                <w:bCs/>
              </w:rPr>
              <w:lastRenderedPageBreak/>
              <w:t>амалга ошириш қиймати</w:t>
            </w:r>
            <w:hyperlink r:id="rId33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 xml:space="preserve">Ажратилган </w:t>
            </w:r>
            <w:r>
              <w:rPr>
                <w:b/>
                <w:bCs/>
              </w:rPr>
              <w:lastRenderedPageBreak/>
              <w:t>маблағлар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 xml:space="preserve">Бажарилган </w:t>
            </w:r>
            <w:r>
              <w:rPr>
                <w:b/>
                <w:bCs/>
              </w:rPr>
              <w:lastRenderedPageBreak/>
              <w:t>ишлар учун тў</w:t>
            </w:r>
            <w:proofErr w:type="gramStart"/>
            <w:r>
              <w:rPr>
                <w:b/>
                <w:bCs/>
              </w:rPr>
              <w:t>лаб</w:t>
            </w:r>
            <w:proofErr w:type="gramEnd"/>
            <w:r>
              <w:rPr>
                <w:b/>
                <w:bCs/>
              </w:rPr>
              <w:t xml:space="preserve"> берилган маблағлар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lastRenderedPageBreak/>
              <w:t>Қолдиқ мабл</w:t>
            </w:r>
            <w:r>
              <w:rPr>
                <w:b/>
                <w:bCs/>
              </w:rPr>
              <w:lastRenderedPageBreak/>
              <w:t>ағлар</w:t>
            </w: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lastRenderedPageBreak/>
              <w:t>1.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2.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t>3.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BE0050">
        <w:trPr>
          <w:divId w:val="1519541013"/>
        </w:trPr>
        <w:tc>
          <w:tcPr>
            <w:tcW w:w="29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CA7AC5">
            <w:pPr>
              <w:jc w:val="center"/>
            </w:pPr>
            <w:r>
              <w:rPr>
                <w:b/>
                <w:bCs/>
              </w:rPr>
              <w:t>Жами: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50" w:rsidRDefault="00BE0050">
            <w:pPr>
              <w:spacing w:beforeAutospacing="1" w:after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Изоҳ:</w:t>
      </w:r>
    </w:p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Тадбирни амалга ошириш қиймати устунида лойиҳ</w:t>
      </w:r>
      <w:proofErr w:type="gramStart"/>
      <w:r>
        <w:rPr>
          <w:rFonts w:eastAsia="Times New Roman"/>
          <w:color w:val="339966"/>
          <w:sz w:val="20"/>
          <w:szCs w:val="20"/>
        </w:rPr>
        <w:t>а-смета</w:t>
      </w:r>
      <w:proofErr w:type="gramEnd"/>
      <w:r>
        <w:rPr>
          <w:rFonts w:eastAsia="Times New Roman"/>
          <w:color w:val="339966"/>
          <w:sz w:val="20"/>
          <w:szCs w:val="20"/>
        </w:rPr>
        <w:t xml:space="preserve"> ҳужжатларига асосан пудратчи ташкилотлар билан тузилган шартномада тадбирни амалга ошириш учун назарда тутилган қиймат акс эттирилади.</w:t>
      </w:r>
    </w:p>
    <w:p w:rsidR="00BE0050" w:rsidRDefault="00CA7AC5">
      <w:pPr>
        <w:shd w:val="clear" w:color="auto" w:fill="FFFFFF"/>
        <w:ind w:firstLine="851"/>
        <w:jc w:val="both"/>
        <w:divId w:val="151954101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(16-илова Ўзбекистон Республикаси молия вазирининг 2021 йил 28 декабрдаги 80-сонли </w:t>
      </w:r>
      <w:hyperlink r:id="rId34" w:anchor="582509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буйруғига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</w:t>
      </w:r>
      <w:proofErr w:type="gramStart"/>
      <w:r>
        <w:rPr>
          <w:rFonts w:eastAsia="Times New Roman"/>
          <w:i/>
          <w:iCs/>
          <w:color w:val="800000"/>
          <w:sz w:val="22"/>
          <w:szCs w:val="22"/>
        </w:rPr>
        <w:t>р</w:t>
      </w:r>
      <w:proofErr w:type="gramEnd"/>
      <w:r>
        <w:rPr>
          <w:rFonts w:eastAsia="Times New Roman"/>
          <w:i/>
          <w:iCs/>
          <w:color w:val="800000"/>
          <w:sz w:val="22"/>
          <w:szCs w:val="22"/>
        </w:rPr>
        <w:t>ўйхат рақами 3299-1, 14.01.2021 й.) асосан киритилган — Қонунчилик маълумотлари миллий базаси, 14.01.2022 й., 10/22/3299-1/0028-сон)</w:t>
      </w:r>
    </w:p>
    <w:p w:rsidR="00BE0050" w:rsidRDefault="00BE0050">
      <w:pPr>
        <w:shd w:val="clear" w:color="auto" w:fill="FFFFFF"/>
        <w:divId w:val="1519541013"/>
        <w:rPr>
          <w:rFonts w:eastAsia="Times New Roman"/>
        </w:rPr>
      </w:pPr>
    </w:p>
    <w:p w:rsidR="00CA7AC5" w:rsidRDefault="00CA7AC5">
      <w:pPr>
        <w:shd w:val="clear" w:color="auto" w:fill="FFFFFF"/>
        <w:jc w:val="center"/>
        <w:divId w:val="134246815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(Қонун ҳужжатлари маълумотлари миллий базаси, 07.05.2021 й., 10/21/3299/0438-сон; Қонунчилик маълумотлари миллий базаси, 14.01.2022 й., 10/22/3299-1/0028-сон)</w:t>
      </w:r>
    </w:p>
    <w:sectPr w:rsidR="00CA7AC5" w:rsidSect="00CF62D3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noPunctuationKerning/>
  <w:characterSpacingControl w:val="doNotCompress"/>
  <w:compat/>
  <w:rsids>
    <w:rsidRoot w:val="00617AF9"/>
    <w:rsid w:val="000706B5"/>
    <w:rsid w:val="00096274"/>
    <w:rsid w:val="0012333F"/>
    <w:rsid w:val="002A0C3D"/>
    <w:rsid w:val="00357A7B"/>
    <w:rsid w:val="00617AF9"/>
    <w:rsid w:val="006C6D6B"/>
    <w:rsid w:val="00982D7D"/>
    <w:rsid w:val="00A4207B"/>
    <w:rsid w:val="00B277C0"/>
    <w:rsid w:val="00BE0050"/>
    <w:rsid w:val="00CA7AC5"/>
    <w:rsid w:val="00CF62D3"/>
    <w:rsid w:val="00F4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2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62D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F62D3"/>
    <w:pPr>
      <w:spacing w:before="100" w:beforeAutospacing="1" w:after="100" w:afterAutospacing="1"/>
    </w:pPr>
  </w:style>
  <w:style w:type="paragraph" w:customStyle="1" w:styleId="aexp">
    <w:name w:val="aexp"/>
    <w:basedOn w:val="a"/>
    <w:rsid w:val="00CF62D3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rsid w:val="00CF62D3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rsid w:val="00CF62D3"/>
    <w:pPr>
      <w:spacing w:after="240"/>
      <w:jc w:val="center"/>
    </w:pPr>
  </w:style>
  <w:style w:type="paragraph" w:customStyle="1" w:styleId="iorrn">
    <w:name w:val="iorrn"/>
    <w:basedOn w:val="a"/>
    <w:rsid w:val="00CF62D3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rsid w:val="00CF62D3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rsid w:val="00CF62D3"/>
    <w:pPr>
      <w:spacing w:before="100" w:beforeAutospacing="1" w:after="100" w:afterAutospacing="1"/>
    </w:pPr>
  </w:style>
  <w:style w:type="paragraph" w:customStyle="1" w:styleId="clausesuff">
    <w:name w:val="clausesuff"/>
    <w:basedOn w:val="a"/>
    <w:rsid w:val="00CF62D3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rsid w:val="00CF62D3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rsid w:val="00CF62D3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rsid w:val="00CF62D3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rsid w:val="00CF62D3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rsid w:val="00CF62D3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rsid w:val="00CF62D3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rsid w:val="00CF62D3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rsid w:val="00CF62D3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rsid w:val="00CF62D3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rsid w:val="00CF62D3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rsid w:val="00CF62D3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rsid w:val="00CF62D3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rsid w:val="00CF62D3"/>
    <w:pPr>
      <w:jc w:val="both"/>
    </w:pPr>
    <w:rPr>
      <w:color w:val="000000"/>
    </w:rPr>
  </w:style>
  <w:style w:type="paragraph" w:customStyle="1" w:styleId="changesorigins">
    <w:name w:val="changes_origins"/>
    <w:basedOn w:val="a"/>
    <w:rsid w:val="00CF62D3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rsid w:val="00CF62D3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rsid w:val="00CF62D3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rsid w:val="00CF62D3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rsid w:val="00CF62D3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rsid w:val="00CF62D3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rsid w:val="00CF62D3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rsid w:val="00CF62D3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rsid w:val="00CF62D3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rsid w:val="00CF62D3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rsid w:val="00CF62D3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rsid w:val="00CF62D3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rsid w:val="00CF62D3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rsid w:val="00CF62D3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rsid w:val="00CF62D3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rsid w:val="00CF62D3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rsid w:val="00CF62D3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rsid w:val="00CF62D3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rsid w:val="00CF62D3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rsid w:val="00CF62D3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rsid w:val="00CF62D3"/>
    <w:pPr>
      <w:spacing w:after="60"/>
    </w:pPr>
    <w:rPr>
      <w:color w:val="000080"/>
    </w:rPr>
  </w:style>
  <w:style w:type="paragraph" w:customStyle="1" w:styleId="text30left">
    <w:name w:val="text_30_left"/>
    <w:basedOn w:val="a"/>
    <w:rsid w:val="00CF62D3"/>
    <w:pPr>
      <w:spacing w:after="60"/>
    </w:pPr>
    <w:rPr>
      <w:color w:val="000080"/>
    </w:rPr>
  </w:style>
  <w:style w:type="paragraph" w:customStyle="1" w:styleId="textbold">
    <w:name w:val="text_bold"/>
    <w:basedOn w:val="a"/>
    <w:rsid w:val="00CF62D3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rsid w:val="00CF62D3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rsid w:val="00CF62D3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rsid w:val="00CF62D3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rsid w:val="00CF62D3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rsid w:val="00CF62D3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rsid w:val="00CF62D3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rsid w:val="00CF62D3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sid w:val="00CF62D3"/>
    <w:rPr>
      <w:b/>
      <w:bCs/>
    </w:rPr>
  </w:style>
  <w:style w:type="character" w:customStyle="1" w:styleId="iorval1">
    <w:name w:val="iorval1"/>
    <w:basedOn w:val="a0"/>
    <w:rsid w:val="00CF62D3"/>
  </w:style>
  <w:style w:type="character" w:styleId="a6">
    <w:name w:val="Strong"/>
    <w:basedOn w:val="a0"/>
    <w:uiPriority w:val="22"/>
    <w:qFormat/>
    <w:rsid w:val="00CF6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00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599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616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41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18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06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82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85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63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28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40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09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66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13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05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54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52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24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07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55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5421870)" TargetMode="External"/><Relationship Id="rId13" Type="http://schemas.openxmlformats.org/officeDocument/2006/relationships/hyperlink" Target="javascript:scrollText(5421047)" TargetMode="External"/><Relationship Id="rId18" Type="http://schemas.openxmlformats.org/officeDocument/2006/relationships/hyperlink" Target="javascript:scrollText(5421047)" TargetMode="External"/><Relationship Id="rId26" Type="http://schemas.openxmlformats.org/officeDocument/2006/relationships/hyperlink" Target="javascript:scrollText(5421047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scrollText(5421958)" TargetMode="External"/><Relationship Id="rId34" Type="http://schemas.openxmlformats.org/officeDocument/2006/relationships/hyperlink" Target="http://lex.uz/docs/5824201?ONDATE=14.01.2022%2000" TargetMode="External"/><Relationship Id="rId7" Type="http://schemas.openxmlformats.org/officeDocument/2006/relationships/hyperlink" Target="javascript:scrollText(5421047)" TargetMode="External"/><Relationship Id="rId12" Type="http://schemas.openxmlformats.org/officeDocument/2006/relationships/hyperlink" Target="javascript:scrollText(5421891)" TargetMode="External"/><Relationship Id="rId17" Type="http://schemas.openxmlformats.org/officeDocument/2006/relationships/hyperlink" Target="javascript:scrollText(5421047)" TargetMode="External"/><Relationship Id="rId25" Type="http://schemas.openxmlformats.org/officeDocument/2006/relationships/hyperlink" Target="http://lex.uz/docs/5413105?ONDATE=07.05.2021%2000" TargetMode="External"/><Relationship Id="rId33" Type="http://schemas.openxmlformats.org/officeDocument/2006/relationships/hyperlink" Target="javascript:scrollText(5828558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crollText(5421047)" TargetMode="External"/><Relationship Id="rId20" Type="http://schemas.openxmlformats.org/officeDocument/2006/relationships/hyperlink" Target="javascript:scrollText(5421047)" TargetMode="External"/><Relationship Id="rId29" Type="http://schemas.openxmlformats.org/officeDocument/2006/relationships/hyperlink" Target="javascript:scrollText(5828537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crollText(5421047)" TargetMode="External"/><Relationship Id="rId11" Type="http://schemas.openxmlformats.org/officeDocument/2006/relationships/hyperlink" Target="javascript:scrollText(5421047)" TargetMode="External"/><Relationship Id="rId24" Type="http://schemas.openxmlformats.org/officeDocument/2006/relationships/hyperlink" Target="javascript:scrollText(5421981)" TargetMode="External"/><Relationship Id="rId32" Type="http://schemas.openxmlformats.org/officeDocument/2006/relationships/hyperlink" Target="javascript:scrollText(5828523)" TargetMode="External"/><Relationship Id="rId5" Type="http://schemas.openxmlformats.org/officeDocument/2006/relationships/hyperlink" Target="javascript:scrollText(5421047)" TargetMode="External"/><Relationship Id="rId15" Type="http://schemas.openxmlformats.org/officeDocument/2006/relationships/hyperlink" Target="javascript:scrollText(5421047)" TargetMode="External"/><Relationship Id="rId23" Type="http://schemas.openxmlformats.org/officeDocument/2006/relationships/hyperlink" Target="javascript:scrollText(5421047)" TargetMode="External"/><Relationship Id="rId28" Type="http://schemas.openxmlformats.org/officeDocument/2006/relationships/hyperlink" Target="javascript:scrollText(5828534)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scrollText(5421883)" TargetMode="External"/><Relationship Id="rId19" Type="http://schemas.openxmlformats.org/officeDocument/2006/relationships/hyperlink" Target="javascript:scrollText(5421047)" TargetMode="External"/><Relationship Id="rId31" Type="http://schemas.openxmlformats.org/officeDocument/2006/relationships/hyperlink" Target="javascript:scrollText(5828523)" TargetMode="External"/><Relationship Id="rId4" Type="http://schemas.openxmlformats.org/officeDocument/2006/relationships/hyperlink" Target="javascript:scrollText(5421047)" TargetMode="External"/><Relationship Id="rId9" Type="http://schemas.openxmlformats.org/officeDocument/2006/relationships/hyperlink" Target="javascript:scrollText(5421047)" TargetMode="External"/><Relationship Id="rId14" Type="http://schemas.openxmlformats.org/officeDocument/2006/relationships/hyperlink" Target="javascript:scrollText(5421915)" TargetMode="External"/><Relationship Id="rId22" Type="http://schemas.openxmlformats.org/officeDocument/2006/relationships/hyperlink" Target="javascript:scrollText(5421047)" TargetMode="External"/><Relationship Id="rId27" Type="http://schemas.openxmlformats.org/officeDocument/2006/relationships/hyperlink" Target="javascript:scrollText(5828531)" TargetMode="External"/><Relationship Id="rId30" Type="http://schemas.openxmlformats.org/officeDocument/2006/relationships/hyperlink" Target="javascript:scrollText(5828548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13</cp:revision>
  <dcterms:created xsi:type="dcterms:W3CDTF">2022-03-18T05:33:00Z</dcterms:created>
  <dcterms:modified xsi:type="dcterms:W3CDTF">2022-08-23T05:09:00Z</dcterms:modified>
</cp:coreProperties>
</file>